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3EA3" w14:textId="0BE6A80A" w:rsidR="006B5661" w:rsidRPr="006B5661" w:rsidRDefault="006B5661" w:rsidP="006B5661">
      <w:pPr>
        <w:jc w:val="center"/>
        <w:rPr>
          <w:b/>
          <w:bCs/>
        </w:rPr>
      </w:pPr>
      <w:r w:rsidRPr="006B5661">
        <w:rPr>
          <w:b/>
          <w:bCs/>
        </w:rPr>
        <w:t>Weekly Emails with Rubrics that tie in with the HPL focus strand</w:t>
      </w:r>
      <w:r>
        <w:rPr>
          <w:noProof/>
        </w:rPr>
        <w:drawing>
          <wp:inline distT="0" distB="0" distL="0" distR="0" wp14:anchorId="4F98D9C6" wp14:editId="7FE2186D">
            <wp:extent cx="8936966" cy="462535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282" cy="463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F0C9B2" wp14:editId="7B77B0F8">
            <wp:extent cx="8863330" cy="4829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2CECE" w14:textId="7D884B4C" w:rsidR="006B5661" w:rsidRDefault="006B5661">
      <w:r>
        <w:rPr>
          <w:noProof/>
        </w:rPr>
        <w:lastRenderedPageBreak/>
        <w:drawing>
          <wp:inline distT="0" distB="0" distL="0" distR="0" wp14:anchorId="70BDA9C7" wp14:editId="105C91DF">
            <wp:extent cx="8863330" cy="44945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661" w:rsidSect="006B56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61"/>
    <w:rsid w:val="00335CD3"/>
    <w:rsid w:val="006B5661"/>
    <w:rsid w:val="006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15AD"/>
  <w15:chartTrackingRefBased/>
  <w15:docId w15:val="{5FC1E90E-B9C0-46F0-A576-FAF8F837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27F8D-41CB-4940-A5B3-4D02A08BC55C}"/>
</file>

<file path=customXml/itemProps2.xml><?xml version="1.0" encoding="utf-8"?>
<ds:datastoreItem xmlns:ds="http://schemas.openxmlformats.org/officeDocument/2006/customXml" ds:itemID="{F0BDC0C3-69FA-4FF4-86AD-404D36C44D1B}"/>
</file>

<file path=customXml/itemProps3.xml><?xml version="1.0" encoding="utf-8"?>
<ds:datastoreItem xmlns:ds="http://schemas.openxmlformats.org/officeDocument/2006/customXml" ds:itemID="{B835032A-72DC-475E-ADFF-E371D115F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Wittich</dc:creator>
  <cp:keywords/>
  <dc:description/>
  <cp:lastModifiedBy>Kathryn Wittich</cp:lastModifiedBy>
  <cp:revision>1</cp:revision>
  <dcterms:created xsi:type="dcterms:W3CDTF">2021-10-21T09:41:00Z</dcterms:created>
  <dcterms:modified xsi:type="dcterms:W3CDTF">2021-10-21T09:44:00Z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