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F89F" w14:textId="750831AF" w:rsidR="00661A60" w:rsidRPr="00584E3A" w:rsidRDefault="00134C6D">
      <w:pPr>
        <w:rPr>
          <w:sz w:val="20"/>
          <w:szCs w:val="20"/>
        </w:rPr>
      </w:pPr>
      <w:r w:rsidRPr="00584E3A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BBFA4B3" wp14:editId="56670354">
            <wp:simplePos x="0" y="0"/>
            <wp:positionH relativeFrom="margin">
              <wp:align>center</wp:align>
            </wp:positionH>
            <wp:positionV relativeFrom="paragraph">
              <wp:posOffset>287655</wp:posOffset>
            </wp:positionV>
            <wp:extent cx="6649790" cy="82200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790" cy="82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590A7" w14:textId="149FF4A6" w:rsidR="00673508" w:rsidRPr="00584E3A" w:rsidRDefault="00673508">
      <w:pPr>
        <w:rPr>
          <w:sz w:val="20"/>
          <w:szCs w:val="20"/>
        </w:rPr>
      </w:pPr>
    </w:p>
    <w:p w14:paraId="4DB5E54E" w14:textId="77777777" w:rsidR="00673508" w:rsidRPr="00584E3A" w:rsidRDefault="00673508">
      <w:pPr>
        <w:rPr>
          <w:sz w:val="20"/>
          <w:szCs w:val="20"/>
        </w:rPr>
      </w:pPr>
    </w:p>
    <w:p w14:paraId="403340D5" w14:textId="77777777" w:rsidR="00673508" w:rsidRPr="00584E3A" w:rsidRDefault="00673508">
      <w:pPr>
        <w:rPr>
          <w:sz w:val="20"/>
          <w:szCs w:val="20"/>
        </w:rPr>
      </w:pPr>
    </w:p>
    <w:p w14:paraId="1B28A8A5" w14:textId="09E9FE87" w:rsidR="00673508" w:rsidRPr="00584E3A" w:rsidRDefault="00673508">
      <w:pPr>
        <w:rPr>
          <w:sz w:val="20"/>
          <w:szCs w:val="20"/>
        </w:rPr>
      </w:pPr>
    </w:p>
    <w:p w14:paraId="345EA0FA" w14:textId="77777777" w:rsidR="00673508" w:rsidRPr="00584E3A" w:rsidRDefault="00673508">
      <w:pPr>
        <w:rPr>
          <w:sz w:val="20"/>
          <w:szCs w:val="20"/>
        </w:rPr>
      </w:pPr>
    </w:p>
    <w:p w14:paraId="4BD90D2D" w14:textId="77777777" w:rsidR="00673508" w:rsidRPr="00584E3A" w:rsidRDefault="00673508">
      <w:pPr>
        <w:rPr>
          <w:sz w:val="20"/>
          <w:szCs w:val="20"/>
        </w:rPr>
      </w:pPr>
    </w:p>
    <w:p w14:paraId="32399035" w14:textId="08F57D6E" w:rsidR="2D2132F8" w:rsidRPr="00584E3A" w:rsidRDefault="2D2132F8" w:rsidP="2D2132F8">
      <w:pPr>
        <w:rPr>
          <w:sz w:val="20"/>
          <w:szCs w:val="20"/>
        </w:rPr>
      </w:pPr>
    </w:p>
    <w:p w14:paraId="3BEF6E07" w14:textId="5AABCCC3" w:rsidR="2D2132F8" w:rsidRPr="00584E3A" w:rsidRDefault="2D2132F8" w:rsidP="2D2132F8">
      <w:pPr>
        <w:rPr>
          <w:sz w:val="20"/>
          <w:szCs w:val="20"/>
        </w:rPr>
      </w:pPr>
    </w:p>
    <w:p w14:paraId="53F261BE" w14:textId="20752C0B" w:rsidR="2D2132F8" w:rsidRPr="00584E3A" w:rsidRDefault="2D2132F8" w:rsidP="2D2132F8">
      <w:pPr>
        <w:rPr>
          <w:sz w:val="20"/>
          <w:szCs w:val="20"/>
        </w:rPr>
      </w:pPr>
    </w:p>
    <w:p w14:paraId="46097248" w14:textId="1D434FEA" w:rsidR="2D2132F8" w:rsidRPr="00584E3A" w:rsidRDefault="2D2132F8" w:rsidP="2D2132F8">
      <w:pPr>
        <w:rPr>
          <w:sz w:val="20"/>
          <w:szCs w:val="20"/>
        </w:rPr>
      </w:pPr>
    </w:p>
    <w:p w14:paraId="3E7C9DAF" w14:textId="0ABF3936" w:rsidR="2D2132F8" w:rsidRPr="00584E3A" w:rsidRDefault="2D2132F8" w:rsidP="2D2132F8">
      <w:pPr>
        <w:rPr>
          <w:sz w:val="20"/>
          <w:szCs w:val="20"/>
        </w:rPr>
      </w:pPr>
    </w:p>
    <w:p w14:paraId="297BF3B0" w14:textId="48A49864" w:rsidR="2D2132F8" w:rsidRPr="00584E3A" w:rsidRDefault="2D2132F8" w:rsidP="2D2132F8">
      <w:pPr>
        <w:rPr>
          <w:sz w:val="20"/>
          <w:szCs w:val="20"/>
        </w:rPr>
      </w:pPr>
    </w:p>
    <w:p w14:paraId="4CB9F1EB" w14:textId="062654E8" w:rsidR="2D2132F8" w:rsidRPr="00584E3A" w:rsidRDefault="2D2132F8" w:rsidP="2D2132F8">
      <w:pPr>
        <w:rPr>
          <w:sz w:val="20"/>
          <w:szCs w:val="20"/>
        </w:rPr>
      </w:pPr>
    </w:p>
    <w:p w14:paraId="75706562" w14:textId="33C1DA4C" w:rsidR="2D2132F8" w:rsidRPr="00584E3A" w:rsidRDefault="2D2132F8" w:rsidP="2D2132F8">
      <w:pPr>
        <w:rPr>
          <w:sz w:val="20"/>
          <w:szCs w:val="20"/>
        </w:rPr>
      </w:pPr>
    </w:p>
    <w:p w14:paraId="67D3BAA5" w14:textId="51CBAD80" w:rsidR="2D2132F8" w:rsidRPr="00584E3A" w:rsidRDefault="2D2132F8" w:rsidP="2D2132F8">
      <w:pPr>
        <w:rPr>
          <w:sz w:val="20"/>
          <w:szCs w:val="20"/>
        </w:rPr>
      </w:pPr>
    </w:p>
    <w:p w14:paraId="260C05BB" w14:textId="082D88CA" w:rsidR="2D2132F8" w:rsidRPr="00584E3A" w:rsidRDefault="2D2132F8" w:rsidP="2D2132F8">
      <w:pPr>
        <w:rPr>
          <w:sz w:val="20"/>
          <w:szCs w:val="20"/>
        </w:rPr>
      </w:pPr>
    </w:p>
    <w:p w14:paraId="64471904" w14:textId="508999EC" w:rsidR="2D2132F8" w:rsidRPr="00584E3A" w:rsidRDefault="2D2132F8" w:rsidP="2D2132F8">
      <w:pPr>
        <w:rPr>
          <w:sz w:val="20"/>
          <w:szCs w:val="20"/>
        </w:rPr>
      </w:pPr>
    </w:p>
    <w:p w14:paraId="5165A7F5" w14:textId="3B289248" w:rsidR="2D2132F8" w:rsidRPr="00584E3A" w:rsidRDefault="2D2132F8" w:rsidP="2D2132F8">
      <w:pPr>
        <w:rPr>
          <w:sz w:val="20"/>
          <w:szCs w:val="20"/>
        </w:rPr>
      </w:pPr>
    </w:p>
    <w:p w14:paraId="1FCF7052" w14:textId="5DEB50E5" w:rsidR="2D2132F8" w:rsidRPr="00584E3A" w:rsidRDefault="2D2132F8" w:rsidP="2D2132F8">
      <w:pPr>
        <w:rPr>
          <w:sz w:val="20"/>
          <w:szCs w:val="20"/>
        </w:rPr>
      </w:pPr>
    </w:p>
    <w:p w14:paraId="663F3E43" w14:textId="2EB7E1AD" w:rsidR="2D2132F8" w:rsidRPr="00584E3A" w:rsidRDefault="2D2132F8" w:rsidP="2D2132F8">
      <w:pPr>
        <w:rPr>
          <w:sz w:val="20"/>
          <w:szCs w:val="20"/>
        </w:rPr>
      </w:pPr>
    </w:p>
    <w:p w14:paraId="05312F13" w14:textId="35E60E53" w:rsidR="2D2132F8" w:rsidRPr="00584E3A" w:rsidRDefault="2D2132F8" w:rsidP="2D2132F8">
      <w:pPr>
        <w:rPr>
          <w:sz w:val="20"/>
          <w:szCs w:val="20"/>
        </w:rPr>
      </w:pPr>
    </w:p>
    <w:p w14:paraId="1479D4B8" w14:textId="5526B4CE" w:rsidR="2D2132F8" w:rsidRPr="00584E3A" w:rsidRDefault="2D2132F8" w:rsidP="2D2132F8">
      <w:pPr>
        <w:rPr>
          <w:sz w:val="20"/>
          <w:szCs w:val="20"/>
        </w:rPr>
      </w:pPr>
    </w:p>
    <w:p w14:paraId="7395FEED" w14:textId="00CE71D1" w:rsidR="2D2132F8" w:rsidRPr="00584E3A" w:rsidRDefault="2D2132F8" w:rsidP="2D2132F8">
      <w:pPr>
        <w:rPr>
          <w:sz w:val="20"/>
          <w:szCs w:val="20"/>
        </w:rPr>
      </w:pPr>
    </w:p>
    <w:p w14:paraId="516CEE2C" w14:textId="582197A7" w:rsidR="2D2132F8" w:rsidRPr="00584E3A" w:rsidRDefault="2D2132F8" w:rsidP="2D2132F8">
      <w:pPr>
        <w:rPr>
          <w:sz w:val="20"/>
          <w:szCs w:val="20"/>
        </w:rPr>
      </w:pPr>
    </w:p>
    <w:p w14:paraId="2B692D9D" w14:textId="3B42B40E" w:rsidR="2D2132F8" w:rsidRPr="00584E3A" w:rsidRDefault="2D2132F8" w:rsidP="2D2132F8">
      <w:pPr>
        <w:rPr>
          <w:sz w:val="20"/>
          <w:szCs w:val="20"/>
        </w:rPr>
      </w:pPr>
    </w:p>
    <w:p w14:paraId="5BC92AD8" w14:textId="7AF2D0FE" w:rsidR="2D2132F8" w:rsidRPr="00584E3A" w:rsidRDefault="2D2132F8" w:rsidP="2D2132F8">
      <w:pPr>
        <w:rPr>
          <w:sz w:val="20"/>
          <w:szCs w:val="20"/>
        </w:rPr>
      </w:pPr>
    </w:p>
    <w:p w14:paraId="00830828" w14:textId="0B1DD131" w:rsidR="090C2ED9" w:rsidRPr="00584E3A" w:rsidRDefault="090C2ED9" w:rsidP="090C2ED9">
      <w:pPr>
        <w:rPr>
          <w:sz w:val="20"/>
          <w:szCs w:val="20"/>
        </w:rPr>
      </w:pPr>
    </w:p>
    <w:p w14:paraId="499E671C" w14:textId="6A25B65E" w:rsidR="090C2ED9" w:rsidRPr="00584E3A" w:rsidRDefault="090C2ED9" w:rsidP="090C2ED9">
      <w:pPr>
        <w:rPr>
          <w:sz w:val="20"/>
          <w:szCs w:val="20"/>
        </w:rPr>
      </w:pPr>
    </w:p>
    <w:p w14:paraId="38C526FA" w14:textId="702E408E" w:rsidR="090C2ED9" w:rsidRPr="00584E3A" w:rsidRDefault="090C2ED9" w:rsidP="090C2ED9">
      <w:pPr>
        <w:rPr>
          <w:sz w:val="20"/>
          <w:szCs w:val="20"/>
        </w:rPr>
      </w:pPr>
    </w:p>
    <w:p w14:paraId="6DC0CAA8" w14:textId="17E40CCA" w:rsidR="090C2ED9" w:rsidRPr="00584E3A" w:rsidRDefault="090C2ED9" w:rsidP="090C2ED9">
      <w:pPr>
        <w:rPr>
          <w:sz w:val="20"/>
          <w:szCs w:val="20"/>
        </w:rPr>
      </w:pPr>
    </w:p>
    <w:p w14:paraId="53362D1F" w14:textId="6AB02799" w:rsidR="090C2ED9" w:rsidRPr="00584E3A" w:rsidRDefault="090C2ED9" w:rsidP="090C2ED9">
      <w:pPr>
        <w:rPr>
          <w:sz w:val="20"/>
          <w:szCs w:val="20"/>
        </w:rPr>
      </w:pPr>
    </w:p>
    <w:p w14:paraId="6C21E8B7" w14:textId="0C43FAD4" w:rsidR="090C2ED9" w:rsidRPr="00584E3A" w:rsidRDefault="090C2ED9" w:rsidP="090C2ED9">
      <w:pPr>
        <w:rPr>
          <w:sz w:val="20"/>
          <w:szCs w:val="20"/>
        </w:rPr>
      </w:pPr>
    </w:p>
    <w:p w14:paraId="6EFBB6E3" w14:textId="544C6602" w:rsidR="090C2ED9" w:rsidRPr="00584E3A" w:rsidRDefault="090C2ED9" w:rsidP="090C2ED9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772"/>
        <w:tblW w:w="10625" w:type="dxa"/>
        <w:tblLook w:val="04A0" w:firstRow="1" w:lastRow="0" w:firstColumn="1" w:lastColumn="0" w:noHBand="0" w:noVBand="1"/>
      </w:tblPr>
      <w:tblGrid>
        <w:gridCol w:w="1920"/>
        <w:gridCol w:w="1580"/>
        <w:gridCol w:w="7125"/>
      </w:tblGrid>
      <w:tr w:rsidR="00134C6D" w:rsidRPr="00584E3A" w14:paraId="03354BEF" w14:textId="77777777" w:rsidTr="6CEE2DA7">
        <w:tc>
          <w:tcPr>
            <w:tcW w:w="10625" w:type="dxa"/>
            <w:gridSpan w:val="3"/>
            <w:shd w:val="clear" w:color="auto" w:fill="auto"/>
          </w:tcPr>
          <w:p w14:paraId="070919F4" w14:textId="77777777" w:rsidR="00134C6D" w:rsidRPr="00584E3A" w:rsidRDefault="00134C6D" w:rsidP="00604AE1">
            <w:pPr>
              <w:jc w:val="center"/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</w:rPr>
            </w:pPr>
            <w:r w:rsidRPr="00584E3A">
              <w:rPr>
                <w:rFonts w:ascii="Segoe UI" w:hAnsi="Segoe UI" w:cs="Segoe UI"/>
                <w:b/>
                <w:bCs/>
                <w:color w:val="002060"/>
                <w:sz w:val="20"/>
                <w:szCs w:val="20"/>
              </w:rPr>
              <w:lastRenderedPageBreak/>
              <w:t>Values, Attitudes &amp; Attributes – How learners behave</w:t>
            </w:r>
          </w:p>
        </w:tc>
      </w:tr>
      <w:tr w:rsidR="00134C6D" w:rsidRPr="00584E3A" w14:paraId="007BDEAE" w14:textId="77777777" w:rsidTr="6CEE2DA7">
        <w:tc>
          <w:tcPr>
            <w:tcW w:w="10625" w:type="dxa"/>
            <w:gridSpan w:val="3"/>
            <w:shd w:val="clear" w:color="auto" w:fill="BF8F00" w:themeFill="accent4" w:themeFillShade="BF"/>
          </w:tcPr>
          <w:p w14:paraId="2EAEBC55" w14:textId="1936285D" w:rsidR="00134C6D" w:rsidRPr="00584E3A" w:rsidRDefault="00134C6D" w:rsidP="00604AE1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84E3A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Empathetic</w:t>
            </w:r>
            <w:r w:rsidRPr="00584E3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D156DF" w:rsidRPr="00584E3A">
              <w:rPr>
                <w:rFonts w:ascii="Segoe UI" w:hAnsi="Segoe UI" w:cs="Segoe UI"/>
                <w:b/>
                <w:bCs/>
                <w:sz w:val="20"/>
                <w:szCs w:val="20"/>
              </w:rPr>
              <w:t>– Links to EYFS Characteristics of Learning</w:t>
            </w:r>
          </w:p>
        </w:tc>
      </w:tr>
      <w:tr w:rsidR="34D6B5DA" w:rsidRPr="00584E3A" w14:paraId="0FD9CBA6" w14:textId="77777777" w:rsidTr="6CEE2DA7">
        <w:trPr>
          <w:trHeight w:val="450"/>
        </w:trPr>
        <w:tc>
          <w:tcPr>
            <w:tcW w:w="10625" w:type="dxa"/>
            <w:gridSpan w:val="3"/>
            <w:shd w:val="clear" w:color="auto" w:fill="BF8F00" w:themeFill="accent4" w:themeFillShade="BF"/>
          </w:tcPr>
          <w:p w14:paraId="2F8DA3EF" w14:textId="64F36D86" w:rsidR="34D6B5DA" w:rsidRPr="00584E3A" w:rsidRDefault="34D6B5DA" w:rsidP="00604AE1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34C6D" w:rsidRPr="00584E3A" w14:paraId="61006B63" w14:textId="77777777" w:rsidTr="6CEE2DA7">
        <w:trPr>
          <w:trHeight w:val="129"/>
        </w:trPr>
        <w:tc>
          <w:tcPr>
            <w:tcW w:w="1920" w:type="dxa"/>
            <w:vMerge w:val="restart"/>
          </w:tcPr>
          <w:p w14:paraId="2B1A5C81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  <w:r w:rsidRPr="00584E3A">
              <w:rPr>
                <w:rFonts w:ascii="Segoe UI" w:hAnsi="Segoe UI" w:cs="Segoe UI"/>
                <w:noProof/>
                <w:sz w:val="20"/>
                <w:szCs w:val="20"/>
              </w:rPr>
              <w:drawing>
                <wp:anchor distT="0" distB="0" distL="114300" distR="114300" simplePos="0" relativeHeight="251658241" behindDoc="0" locked="0" layoutInCell="1" allowOverlap="1" wp14:anchorId="48DBED9C" wp14:editId="383766EB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411480</wp:posOffset>
                  </wp:positionV>
                  <wp:extent cx="552076" cy="575273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076" cy="575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80" w:type="dxa"/>
          </w:tcPr>
          <w:p w14:paraId="2D5B898C" w14:textId="77777777" w:rsidR="00134C6D" w:rsidRPr="00584E3A" w:rsidRDefault="00134C6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Collaborative</w:t>
            </w:r>
          </w:p>
        </w:tc>
        <w:tc>
          <w:tcPr>
            <w:tcW w:w="7125" w:type="dxa"/>
          </w:tcPr>
          <w:p w14:paraId="2BB8862E" w14:textId="00ECCAB1" w:rsidR="00134C6D" w:rsidRPr="00584E3A" w:rsidRDefault="00B827BF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 xml:space="preserve">Playing and Exploring - </w:t>
            </w:r>
            <w:r w:rsidR="000B416B" w:rsidRPr="00584E3A">
              <w:rPr>
                <w:rFonts w:ascii="HfW precursive" w:hAnsi="HfW precursive" w:cs="Segoe UI"/>
                <w:sz w:val="20"/>
                <w:szCs w:val="20"/>
              </w:rPr>
              <w:t>Acting out experiences with other people.</w:t>
            </w:r>
          </w:p>
        </w:tc>
      </w:tr>
      <w:tr w:rsidR="00134C6D" w:rsidRPr="00584E3A" w14:paraId="5916A9A2" w14:textId="77777777" w:rsidTr="6CEE2DA7">
        <w:tc>
          <w:tcPr>
            <w:tcW w:w="1920" w:type="dxa"/>
            <w:vMerge/>
          </w:tcPr>
          <w:p w14:paraId="1ADBD666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EBCD760" w14:textId="77777777" w:rsidR="00134C6D" w:rsidRPr="00584E3A" w:rsidRDefault="00134C6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Concerned for society</w:t>
            </w:r>
          </w:p>
        </w:tc>
        <w:tc>
          <w:tcPr>
            <w:tcW w:w="7125" w:type="dxa"/>
          </w:tcPr>
          <w:p w14:paraId="2D9F734A" w14:textId="63A435D4" w:rsidR="00134C6D" w:rsidRPr="00584E3A" w:rsidRDefault="00B827BF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 xml:space="preserve">Playing &amp; Exploring </w:t>
            </w:r>
            <w:r w:rsidR="007C0B63" w:rsidRPr="00584E3A">
              <w:rPr>
                <w:rFonts w:ascii="HfW precursive" w:hAnsi="HfW precursive" w:cs="Segoe UI"/>
                <w:sz w:val="20"/>
                <w:szCs w:val="20"/>
              </w:rPr>
              <w:t>–</w:t>
            </w:r>
            <w:r w:rsidRPr="00584E3A">
              <w:rPr>
                <w:rFonts w:ascii="HfW precursive" w:hAnsi="HfW precursive" w:cs="Segoe UI"/>
                <w:sz w:val="20"/>
                <w:szCs w:val="20"/>
              </w:rPr>
              <w:t xml:space="preserve"> </w:t>
            </w:r>
            <w:r w:rsidR="007C0B63" w:rsidRPr="00584E3A">
              <w:rPr>
                <w:rFonts w:ascii="HfW precursive" w:hAnsi="HfW precursive" w:cs="Segoe UI"/>
                <w:sz w:val="20"/>
                <w:szCs w:val="20"/>
              </w:rPr>
              <w:t xml:space="preserve">Showing curiosity about objects, </w:t>
            </w:r>
            <w:proofErr w:type="gramStart"/>
            <w:r w:rsidR="007C0B63" w:rsidRPr="00584E3A">
              <w:rPr>
                <w:rFonts w:ascii="HfW precursive" w:hAnsi="HfW precursive" w:cs="Segoe UI"/>
                <w:sz w:val="20"/>
                <w:szCs w:val="20"/>
              </w:rPr>
              <w:t>events</w:t>
            </w:r>
            <w:proofErr w:type="gramEnd"/>
            <w:r w:rsidR="007C0B63" w:rsidRPr="00584E3A">
              <w:rPr>
                <w:rFonts w:ascii="HfW precursive" w:hAnsi="HfW precursive" w:cs="Segoe UI"/>
                <w:sz w:val="20"/>
                <w:szCs w:val="20"/>
              </w:rPr>
              <w:t xml:space="preserve"> and people.</w:t>
            </w:r>
          </w:p>
        </w:tc>
      </w:tr>
      <w:tr w:rsidR="00134C6D" w:rsidRPr="00584E3A" w14:paraId="66AAAF62" w14:textId="77777777" w:rsidTr="6CEE2DA7">
        <w:tc>
          <w:tcPr>
            <w:tcW w:w="1920" w:type="dxa"/>
            <w:vMerge/>
          </w:tcPr>
          <w:p w14:paraId="2F30A7A8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</w:tcPr>
          <w:p w14:paraId="789C9B04" w14:textId="77777777" w:rsidR="00134C6D" w:rsidRPr="00584E3A" w:rsidRDefault="00134C6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Confident</w:t>
            </w:r>
          </w:p>
        </w:tc>
        <w:tc>
          <w:tcPr>
            <w:tcW w:w="7125" w:type="dxa"/>
          </w:tcPr>
          <w:p w14:paraId="2AF3D121" w14:textId="24461B4E" w:rsidR="00134C6D" w:rsidRPr="00584E3A" w:rsidRDefault="009A745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Playing &amp; Exploring – Taking on a role in their play.</w:t>
            </w:r>
          </w:p>
        </w:tc>
      </w:tr>
      <w:tr w:rsidR="00134C6D" w:rsidRPr="00584E3A" w14:paraId="43687F48" w14:textId="77777777" w:rsidTr="6CEE2DA7">
        <w:tc>
          <w:tcPr>
            <w:tcW w:w="1920" w:type="dxa"/>
            <w:vMerge/>
          </w:tcPr>
          <w:p w14:paraId="3D173EFC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3FD8111B" w14:textId="77777777" w:rsidR="00134C6D" w:rsidRPr="00584E3A" w:rsidRDefault="00134C6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7125" w:type="dxa"/>
          </w:tcPr>
          <w:p w14:paraId="5F14FE31" w14:textId="6D68FA23" w:rsidR="00134C6D" w:rsidRPr="00584E3A" w:rsidRDefault="009A745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 xml:space="preserve">Playing </w:t>
            </w:r>
            <w:r w:rsidR="009B22CC" w:rsidRPr="00584E3A">
              <w:rPr>
                <w:rFonts w:ascii="HfW precursive" w:hAnsi="HfW precursive" w:cs="Segoe UI"/>
                <w:sz w:val="20"/>
                <w:szCs w:val="20"/>
              </w:rPr>
              <w:t xml:space="preserve">&amp; Exploring – Initiating activities, seeking challenge, showing a </w:t>
            </w:r>
            <w:r w:rsidR="003E70FD" w:rsidRPr="00584E3A">
              <w:rPr>
                <w:rFonts w:ascii="HfW precursive" w:hAnsi="HfW precursive" w:cs="Segoe UI"/>
                <w:sz w:val="20"/>
                <w:szCs w:val="20"/>
              </w:rPr>
              <w:t>can-do</w:t>
            </w:r>
            <w:r w:rsidR="009B22CC" w:rsidRPr="00584E3A">
              <w:rPr>
                <w:rFonts w:ascii="HfW precursive" w:hAnsi="HfW precursive" w:cs="Segoe UI"/>
                <w:sz w:val="20"/>
                <w:szCs w:val="20"/>
              </w:rPr>
              <w:t xml:space="preserve"> attitude</w:t>
            </w:r>
            <w:r w:rsidR="00EE30B3" w:rsidRPr="00584E3A">
              <w:rPr>
                <w:rFonts w:ascii="HfW precursive" w:hAnsi="HfW precursive" w:cs="Segoe UI"/>
                <w:sz w:val="20"/>
                <w:szCs w:val="20"/>
              </w:rPr>
              <w:t xml:space="preserve">, </w:t>
            </w:r>
            <w:r w:rsidR="008C4490" w:rsidRPr="00584E3A">
              <w:rPr>
                <w:rFonts w:ascii="HfW precursive" w:hAnsi="HfW precursive" w:cs="Segoe UI"/>
                <w:sz w:val="20"/>
                <w:szCs w:val="20"/>
              </w:rPr>
              <w:t>taking</w:t>
            </w:r>
            <w:r w:rsidR="00EE30B3" w:rsidRPr="00584E3A">
              <w:rPr>
                <w:rFonts w:ascii="HfW precursive" w:hAnsi="HfW precursive" w:cs="Segoe UI"/>
                <w:sz w:val="20"/>
                <w:szCs w:val="20"/>
              </w:rPr>
              <w:t xml:space="preserve"> a risk, learning by trial and error.</w:t>
            </w:r>
          </w:p>
        </w:tc>
      </w:tr>
      <w:tr w:rsidR="00134C6D" w:rsidRPr="00584E3A" w14:paraId="7B56C739" w14:textId="77777777" w:rsidTr="6CEE2DA7">
        <w:tc>
          <w:tcPr>
            <w:tcW w:w="1920" w:type="dxa"/>
            <w:vMerge/>
          </w:tcPr>
          <w:p w14:paraId="1AE7D310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4A98C17D" w14:textId="77777777" w:rsidR="00134C6D" w:rsidRPr="00584E3A" w:rsidRDefault="00134C6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7125" w:type="dxa"/>
          </w:tcPr>
          <w:p w14:paraId="6143A67C" w14:textId="79BC87A8" w:rsidR="00134C6D" w:rsidRPr="00584E3A" w:rsidRDefault="00EE30B3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 xml:space="preserve">Active Learning – </w:t>
            </w:r>
            <w:r w:rsidR="00D156DF" w:rsidRPr="00584E3A">
              <w:rPr>
                <w:rFonts w:ascii="HfW precursive" w:hAnsi="HfW precursive" w:cs="Segoe UI"/>
                <w:sz w:val="20"/>
                <w:szCs w:val="20"/>
              </w:rPr>
              <w:t>Persisting</w:t>
            </w:r>
            <w:r w:rsidRPr="00584E3A">
              <w:rPr>
                <w:rFonts w:ascii="HfW precursive" w:hAnsi="HfW precursive" w:cs="Segoe UI"/>
                <w:sz w:val="20"/>
                <w:szCs w:val="20"/>
              </w:rPr>
              <w:t xml:space="preserve"> when challenges occur</w:t>
            </w:r>
            <w:r w:rsidR="00D156DF" w:rsidRPr="00584E3A">
              <w:rPr>
                <w:rFonts w:ascii="HfW precursive" w:hAnsi="HfW precursive" w:cs="Segoe UI"/>
                <w:sz w:val="20"/>
                <w:szCs w:val="20"/>
              </w:rPr>
              <w:t>, bouncing back after difficulties.</w:t>
            </w:r>
          </w:p>
        </w:tc>
      </w:tr>
      <w:tr w:rsidR="00134C6D" w:rsidRPr="00584E3A" w14:paraId="04B48705" w14:textId="77777777" w:rsidTr="6CEE2DA7">
        <w:tc>
          <w:tcPr>
            <w:tcW w:w="10625" w:type="dxa"/>
            <w:gridSpan w:val="3"/>
            <w:shd w:val="clear" w:color="auto" w:fill="91C400"/>
          </w:tcPr>
          <w:p w14:paraId="4B25D04A" w14:textId="642E2745" w:rsidR="00134C6D" w:rsidRPr="00584E3A" w:rsidRDefault="00134C6D" w:rsidP="00604AE1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84E3A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Agile</w:t>
            </w:r>
            <w:r w:rsidR="008C4490" w:rsidRPr="00584E3A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-</w:t>
            </w:r>
            <w:r w:rsidR="003E70FD" w:rsidRPr="00584E3A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3E70FD" w:rsidRPr="00584E3A">
              <w:rPr>
                <w:rFonts w:ascii="Segoe UI" w:hAnsi="Segoe UI" w:cs="Segoe UI"/>
                <w:b/>
                <w:bCs/>
                <w:sz w:val="20"/>
                <w:szCs w:val="20"/>
              </w:rPr>
              <w:t>Links to EYFS Characteristics of Learning</w:t>
            </w:r>
          </w:p>
        </w:tc>
      </w:tr>
      <w:tr w:rsidR="00134C6D" w:rsidRPr="00584E3A" w14:paraId="0FE27FBB" w14:textId="77777777" w:rsidTr="6CEE2DA7">
        <w:tc>
          <w:tcPr>
            <w:tcW w:w="1920" w:type="dxa"/>
            <w:vMerge w:val="restart"/>
          </w:tcPr>
          <w:p w14:paraId="1CAC8005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  <w:r w:rsidRPr="00584E3A">
              <w:rPr>
                <w:rFonts w:ascii="Segoe UI" w:hAnsi="Segoe UI" w:cs="Segoe UI"/>
                <w:noProof/>
                <w:sz w:val="20"/>
                <w:szCs w:val="20"/>
              </w:rPr>
              <w:drawing>
                <wp:anchor distT="0" distB="0" distL="114300" distR="114300" simplePos="0" relativeHeight="251658242" behindDoc="0" locked="0" layoutInCell="1" allowOverlap="1" wp14:anchorId="407418C4" wp14:editId="40E6F769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396875</wp:posOffset>
                  </wp:positionV>
                  <wp:extent cx="619125" cy="612089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2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80" w:type="dxa"/>
          </w:tcPr>
          <w:p w14:paraId="20B7F1F2" w14:textId="77777777" w:rsidR="00134C6D" w:rsidRPr="00584E3A" w:rsidRDefault="00134C6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Enquiring</w:t>
            </w:r>
          </w:p>
        </w:tc>
        <w:tc>
          <w:tcPr>
            <w:tcW w:w="7125" w:type="dxa"/>
          </w:tcPr>
          <w:p w14:paraId="4BC9983F" w14:textId="38F96EC6" w:rsidR="00134C6D" w:rsidRPr="00584E3A" w:rsidRDefault="00FA28F7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Playing &amp; Exploring – Seeking challenge.</w:t>
            </w:r>
          </w:p>
        </w:tc>
      </w:tr>
      <w:tr w:rsidR="00134C6D" w:rsidRPr="00584E3A" w14:paraId="77A5A3CE" w14:textId="77777777" w:rsidTr="6CEE2DA7">
        <w:tc>
          <w:tcPr>
            <w:tcW w:w="1920" w:type="dxa"/>
            <w:vMerge/>
          </w:tcPr>
          <w:p w14:paraId="29F7A98B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</w:tcPr>
          <w:p w14:paraId="1D2FFBF6" w14:textId="77777777" w:rsidR="00134C6D" w:rsidRPr="00584E3A" w:rsidRDefault="00134C6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Creative and enterprising</w:t>
            </w:r>
          </w:p>
        </w:tc>
        <w:tc>
          <w:tcPr>
            <w:tcW w:w="7125" w:type="dxa"/>
          </w:tcPr>
          <w:p w14:paraId="54E1DB44" w14:textId="7B3432DA" w:rsidR="00134C6D" w:rsidRPr="00584E3A" w:rsidRDefault="00FA28F7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Thinking of ideas.</w:t>
            </w:r>
          </w:p>
        </w:tc>
      </w:tr>
      <w:tr w:rsidR="00134C6D" w:rsidRPr="00584E3A" w14:paraId="6887419F" w14:textId="77777777" w:rsidTr="6CEE2DA7">
        <w:tc>
          <w:tcPr>
            <w:tcW w:w="1920" w:type="dxa"/>
            <w:vMerge/>
          </w:tcPr>
          <w:p w14:paraId="288A0974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5299651B" w14:textId="77777777" w:rsidR="00134C6D" w:rsidRPr="00584E3A" w:rsidRDefault="00134C6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7125" w:type="dxa"/>
          </w:tcPr>
          <w:p w14:paraId="61C89EF7" w14:textId="7144AB6D" w:rsidR="00134C6D" w:rsidRPr="00584E3A" w:rsidRDefault="00FA28F7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Finding ways to solve</w:t>
            </w:r>
            <w:r w:rsidR="00BC2C8A">
              <w:rPr>
                <w:rFonts w:ascii="HfW precursive" w:hAnsi="HfW precursive" w:cs="Segoe UI"/>
                <w:sz w:val="20"/>
                <w:szCs w:val="20"/>
              </w:rPr>
              <w:t xml:space="preserve"> </w:t>
            </w:r>
            <w:r w:rsidRPr="00584E3A">
              <w:rPr>
                <w:rFonts w:ascii="HfW precursive" w:hAnsi="HfW precursive" w:cs="Segoe UI"/>
                <w:sz w:val="20"/>
                <w:szCs w:val="20"/>
              </w:rPr>
              <w:t>problems.</w:t>
            </w:r>
          </w:p>
        </w:tc>
      </w:tr>
      <w:tr w:rsidR="00134C6D" w:rsidRPr="00584E3A" w14:paraId="21DC574D" w14:textId="77777777" w:rsidTr="6CEE2DA7">
        <w:tc>
          <w:tcPr>
            <w:tcW w:w="1920" w:type="dxa"/>
            <w:vMerge/>
          </w:tcPr>
          <w:p w14:paraId="27ED4D13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55B2A359" w14:textId="77777777" w:rsidR="00134C6D" w:rsidRPr="00584E3A" w:rsidRDefault="00134C6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7125" w:type="dxa"/>
          </w:tcPr>
          <w:p w14:paraId="4131782E" w14:textId="71BE8D8D" w:rsidR="00134C6D" w:rsidRPr="00584E3A" w:rsidRDefault="00FA28F7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Finding new ways to do things.</w:t>
            </w:r>
          </w:p>
        </w:tc>
      </w:tr>
      <w:tr w:rsidR="00134C6D" w:rsidRPr="00584E3A" w14:paraId="7E721C7F" w14:textId="77777777" w:rsidTr="6CEE2DA7">
        <w:tc>
          <w:tcPr>
            <w:tcW w:w="1920" w:type="dxa"/>
            <w:vMerge/>
          </w:tcPr>
          <w:p w14:paraId="1D0DEF9B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</w:tcPr>
          <w:p w14:paraId="3AADBD7D" w14:textId="77777777" w:rsidR="00134C6D" w:rsidRPr="00584E3A" w:rsidRDefault="00134C6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Open-minded</w:t>
            </w:r>
          </w:p>
        </w:tc>
        <w:tc>
          <w:tcPr>
            <w:tcW w:w="7125" w:type="dxa"/>
          </w:tcPr>
          <w:p w14:paraId="364B3662" w14:textId="54864C57" w:rsidR="00134C6D" w:rsidRPr="00584E3A" w:rsidRDefault="00FA28F7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Changing strategy as needed.</w:t>
            </w:r>
          </w:p>
        </w:tc>
      </w:tr>
      <w:tr w:rsidR="00134C6D" w:rsidRPr="00584E3A" w14:paraId="404D04F3" w14:textId="77777777" w:rsidTr="6CEE2DA7">
        <w:tc>
          <w:tcPr>
            <w:tcW w:w="1920" w:type="dxa"/>
            <w:vMerge/>
          </w:tcPr>
          <w:p w14:paraId="7ABC3E9A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2BA8D90" w14:textId="77777777" w:rsidR="00134C6D" w:rsidRPr="00584E3A" w:rsidRDefault="00134C6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7125" w:type="dxa"/>
          </w:tcPr>
          <w:p w14:paraId="69D58B47" w14:textId="0D77A807" w:rsidR="00134C6D" w:rsidRPr="00584E3A" w:rsidRDefault="00FA28F7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Active Learning – Showing a belief that more effort or a different approach will pay off.</w:t>
            </w:r>
          </w:p>
        </w:tc>
      </w:tr>
      <w:tr w:rsidR="00134C6D" w:rsidRPr="00584E3A" w14:paraId="0DD11EEB" w14:textId="77777777" w:rsidTr="6CEE2DA7">
        <w:tc>
          <w:tcPr>
            <w:tcW w:w="1920" w:type="dxa"/>
            <w:vMerge/>
          </w:tcPr>
          <w:p w14:paraId="65C3B62B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0306BEF" w14:textId="77777777" w:rsidR="00134C6D" w:rsidRPr="00584E3A" w:rsidRDefault="00134C6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7125" w:type="dxa"/>
          </w:tcPr>
          <w:p w14:paraId="7CA98145" w14:textId="2E8421A6" w:rsidR="00134C6D" w:rsidRPr="00584E3A" w:rsidRDefault="00FA28F7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Active Learning – Taking a risk and learning by trial and error.</w:t>
            </w:r>
          </w:p>
        </w:tc>
      </w:tr>
      <w:tr w:rsidR="00134C6D" w:rsidRPr="00584E3A" w14:paraId="5CD09A45" w14:textId="77777777" w:rsidTr="6CEE2DA7">
        <w:tc>
          <w:tcPr>
            <w:tcW w:w="1920" w:type="dxa"/>
            <w:vMerge/>
          </w:tcPr>
          <w:p w14:paraId="2A9BD1BF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</w:tcPr>
          <w:p w14:paraId="36CA64F4" w14:textId="77777777" w:rsidR="00134C6D" w:rsidRPr="00584E3A" w:rsidRDefault="00134C6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Risk-taking</w:t>
            </w:r>
          </w:p>
        </w:tc>
        <w:tc>
          <w:tcPr>
            <w:tcW w:w="7125" w:type="dxa"/>
          </w:tcPr>
          <w:p w14:paraId="0D8FB2F2" w14:textId="4FC7DB61" w:rsidR="00134C6D" w:rsidRPr="00584E3A" w:rsidRDefault="00FA28F7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Finding new ways to do things.</w:t>
            </w:r>
          </w:p>
        </w:tc>
      </w:tr>
      <w:tr w:rsidR="00134C6D" w:rsidRPr="00584E3A" w14:paraId="20676149" w14:textId="77777777" w:rsidTr="6CEE2DA7">
        <w:tc>
          <w:tcPr>
            <w:tcW w:w="1920" w:type="dxa"/>
            <w:vMerge/>
          </w:tcPr>
          <w:p w14:paraId="49BB3749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E44CCC7" w14:textId="77777777" w:rsidR="00134C6D" w:rsidRPr="00584E3A" w:rsidRDefault="00134C6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7125" w:type="dxa"/>
          </w:tcPr>
          <w:p w14:paraId="2070BF4B" w14:textId="0C9FBB27" w:rsidR="00134C6D" w:rsidRPr="00584E3A" w:rsidRDefault="00FA28F7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Changing strategy as needed.</w:t>
            </w:r>
          </w:p>
        </w:tc>
      </w:tr>
      <w:tr w:rsidR="00134C6D" w:rsidRPr="00584E3A" w14:paraId="02B75D86" w14:textId="77777777" w:rsidTr="6CEE2DA7">
        <w:tc>
          <w:tcPr>
            <w:tcW w:w="1920" w:type="dxa"/>
            <w:vMerge/>
          </w:tcPr>
          <w:p w14:paraId="390BFA79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1B94BC57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125" w:type="dxa"/>
          </w:tcPr>
          <w:p w14:paraId="340A1AEA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34C6D" w:rsidRPr="00584E3A" w14:paraId="3AB96146" w14:textId="77777777" w:rsidTr="6CEE2DA7">
        <w:tc>
          <w:tcPr>
            <w:tcW w:w="10625" w:type="dxa"/>
            <w:gridSpan w:val="3"/>
            <w:shd w:val="clear" w:color="auto" w:fill="FF6699"/>
          </w:tcPr>
          <w:p w14:paraId="4F8BA157" w14:textId="59A57933" w:rsidR="00134C6D" w:rsidRPr="00584E3A" w:rsidRDefault="00134C6D" w:rsidP="00604AE1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84E3A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Hard working</w:t>
            </w:r>
            <w:r w:rsidR="008C4490" w:rsidRPr="00584E3A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-</w:t>
            </w:r>
            <w:r w:rsidRPr="00584E3A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3E70FD" w:rsidRPr="00584E3A">
              <w:rPr>
                <w:rFonts w:ascii="Segoe UI" w:hAnsi="Segoe UI" w:cs="Segoe UI"/>
                <w:b/>
                <w:bCs/>
                <w:sz w:val="20"/>
                <w:szCs w:val="20"/>
              </w:rPr>
              <w:t>Links to EYFS Characteristics of Learning</w:t>
            </w:r>
          </w:p>
        </w:tc>
      </w:tr>
      <w:tr w:rsidR="00134C6D" w:rsidRPr="00584E3A" w14:paraId="5C2A38F2" w14:textId="77777777" w:rsidTr="6CEE2DA7">
        <w:tc>
          <w:tcPr>
            <w:tcW w:w="1920" w:type="dxa"/>
            <w:vMerge w:val="restart"/>
          </w:tcPr>
          <w:p w14:paraId="74D57CAA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  <w:r w:rsidRPr="00584E3A">
              <w:rPr>
                <w:rFonts w:ascii="Segoe UI" w:hAnsi="Segoe UI" w:cs="Segoe UI"/>
                <w:noProof/>
                <w:sz w:val="20"/>
                <w:szCs w:val="20"/>
              </w:rPr>
              <w:drawing>
                <wp:anchor distT="0" distB="0" distL="114300" distR="114300" simplePos="0" relativeHeight="251658243" behindDoc="0" locked="0" layoutInCell="1" allowOverlap="1" wp14:anchorId="77AE59AC" wp14:editId="76B31637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363855</wp:posOffset>
                  </wp:positionV>
                  <wp:extent cx="619125" cy="61912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80" w:type="dxa"/>
            <w:vMerge w:val="restart"/>
          </w:tcPr>
          <w:p w14:paraId="3D1C757A" w14:textId="77777777" w:rsidR="00134C6D" w:rsidRPr="00584E3A" w:rsidRDefault="00134C6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Practice</w:t>
            </w:r>
          </w:p>
        </w:tc>
        <w:tc>
          <w:tcPr>
            <w:tcW w:w="7125" w:type="dxa"/>
          </w:tcPr>
          <w:p w14:paraId="07D39C92" w14:textId="5BCCD4F6" w:rsidR="00134C6D" w:rsidRPr="00584E3A" w:rsidRDefault="00FA28F7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Active Learning – Bouncing back after difficulties.</w:t>
            </w:r>
          </w:p>
        </w:tc>
      </w:tr>
      <w:tr w:rsidR="00134C6D" w:rsidRPr="00584E3A" w14:paraId="73D31E31" w14:textId="77777777" w:rsidTr="6CEE2DA7">
        <w:tc>
          <w:tcPr>
            <w:tcW w:w="1920" w:type="dxa"/>
            <w:vMerge/>
          </w:tcPr>
          <w:p w14:paraId="5AD786B0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1956E18F" w14:textId="77777777" w:rsidR="00134C6D" w:rsidRPr="00584E3A" w:rsidRDefault="00134C6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7125" w:type="dxa"/>
          </w:tcPr>
          <w:p w14:paraId="3517F9B3" w14:textId="5F5315DD" w:rsidR="00134C6D" w:rsidRPr="00584E3A" w:rsidRDefault="00FA28F7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Checking how well their activities are going.</w:t>
            </w:r>
          </w:p>
        </w:tc>
      </w:tr>
      <w:tr w:rsidR="00134C6D" w:rsidRPr="00584E3A" w14:paraId="469077C0" w14:textId="77777777" w:rsidTr="6CEE2DA7">
        <w:tc>
          <w:tcPr>
            <w:tcW w:w="1920" w:type="dxa"/>
            <w:vMerge/>
          </w:tcPr>
          <w:p w14:paraId="053A39A9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5C2C59D" w14:textId="77777777" w:rsidR="00134C6D" w:rsidRPr="00584E3A" w:rsidRDefault="00134C6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7125" w:type="dxa"/>
          </w:tcPr>
          <w:p w14:paraId="3C23DADF" w14:textId="1190BD1A" w:rsidR="00134C6D" w:rsidRPr="00584E3A" w:rsidRDefault="00FA28F7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Reviewing how well the approach worked.</w:t>
            </w:r>
          </w:p>
        </w:tc>
      </w:tr>
      <w:tr w:rsidR="00134C6D" w:rsidRPr="00584E3A" w14:paraId="63E1251A" w14:textId="77777777" w:rsidTr="6CEE2DA7">
        <w:tc>
          <w:tcPr>
            <w:tcW w:w="1920" w:type="dxa"/>
            <w:vMerge/>
          </w:tcPr>
          <w:p w14:paraId="2F4ED951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</w:tcPr>
          <w:p w14:paraId="7EF3C6B9" w14:textId="77777777" w:rsidR="00134C6D" w:rsidRPr="00584E3A" w:rsidRDefault="00134C6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Perseverance</w:t>
            </w:r>
          </w:p>
        </w:tc>
        <w:tc>
          <w:tcPr>
            <w:tcW w:w="7125" w:type="dxa"/>
          </w:tcPr>
          <w:p w14:paraId="691BA04A" w14:textId="13373732" w:rsidR="00134C6D" w:rsidRPr="00584E3A" w:rsidRDefault="00FA28F7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Active learning – Paying attention to details.</w:t>
            </w:r>
          </w:p>
        </w:tc>
      </w:tr>
      <w:tr w:rsidR="00134C6D" w:rsidRPr="00584E3A" w14:paraId="0F52391A" w14:textId="77777777" w:rsidTr="6CEE2DA7">
        <w:tc>
          <w:tcPr>
            <w:tcW w:w="1920" w:type="dxa"/>
            <w:vMerge/>
          </w:tcPr>
          <w:p w14:paraId="4F5937B4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CBAC564" w14:textId="77777777" w:rsidR="00134C6D" w:rsidRPr="00584E3A" w:rsidRDefault="00134C6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7125" w:type="dxa"/>
          </w:tcPr>
          <w:p w14:paraId="14334E5E" w14:textId="4A6FDB1A" w:rsidR="00134C6D" w:rsidRPr="00584E3A" w:rsidRDefault="00FA28F7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 xml:space="preserve">Active Learning - Being proud of how they accomplished something – not just </w:t>
            </w:r>
            <w:proofErr w:type="gramStart"/>
            <w:r w:rsidRPr="00584E3A">
              <w:rPr>
                <w:rFonts w:ascii="HfW precursive" w:hAnsi="HfW precursive" w:cs="Segoe UI"/>
                <w:sz w:val="20"/>
                <w:szCs w:val="20"/>
              </w:rPr>
              <w:t>the end result</w:t>
            </w:r>
            <w:proofErr w:type="gramEnd"/>
            <w:r w:rsidR="00216743" w:rsidRPr="00584E3A">
              <w:rPr>
                <w:rFonts w:ascii="HfW precursive" w:hAnsi="HfW precursive" w:cs="Segoe UI"/>
                <w:sz w:val="20"/>
                <w:szCs w:val="20"/>
              </w:rPr>
              <w:t>.</w:t>
            </w:r>
          </w:p>
        </w:tc>
      </w:tr>
      <w:tr w:rsidR="00134C6D" w:rsidRPr="00584E3A" w14:paraId="3EB789C8" w14:textId="77777777" w:rsidTr="6CEE2DA7">
        <w:tc>
          <w:tcPr>
            <w:tcW w:w="1920" w:type="dxa"/>
            <w:vMerge/>
          </w:tcPr>
          <w:p w14:paraId="606562D3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C8D2453" w14:textId="77777777" w:rsidR="00134C6D" w:rsidRPr="00584E3A" w:rsidRDefault="00134C6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7125" w:type="dxa"/>
          </w:tcPr>
          <w:p w14:paraId="3DB75EAB" w14:textId="6836C78B" w:rsidR="00134C6D" w:rsidRPr="00584E3A" w:rsidRDefault="00FA28F7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Active Learning - Enjoying meeting challenges for their own sake rather than external rewards or praise.</w:t>
            </w:r>
          </w:p>
        </w:tc>
      </w:tr>
      <w:tr w:rsidR="00134C6D" w:rsidRPr="00584E3A" w14:paraId="1560DB50" w14:textId="77777777" w:rsidTr="6CEE2DA7">
        <w:tc>
          <w:tcPr>
            <w:tcW w:w="1920" w:type="dxa"/>
            <w:vMerge/>
          </w:tcPr>
          <w:p w14:paraId="222D9852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</w:tcPr>
          <w:p w14:paraId="4A395363" w14:textId="77777777" w:rsidR="00134C6D" w:rsidRPr="00584E3A" w:rsidRDefault="00134C6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Resilience</w:t>
            </w:r>
          </w:p>
        </w:tc>
        <w:tc>
          <w:tcPr>
            <w:tcW w:w="7125" w:type="dxa"/>
          </w:tcPr>
          <w:p w14:paraId="1440CF64" w14:textId="58A17156" w:rsidR="00134C6D" w:rsidRPr="00584E3A" w:rsidRDefault="00FA28F7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 xml:space="preserve">Playing and Exploring – Showing a </w:t>
            </w:r>
            <w:r w:rsidR="00216743" w:rsidRPr="00584E3A">
              <w:rPr>
                <w:rFonts w:ascii="HfW precursive" w:hAnsi="HfW precursive" w:cs="Segoe UI"/>
                <w:sz w:val="20"/>
                <w:szCs w:val="20"/>
              </w:rPr>
              <w:t>can-do</w:t>
            </w:r>
            <w:r w:rsidRPr="00584E3A">
              <w:rPr>
                <w:rFonts w:ascii="HfW precursive" w:hAnsi="HfW precursive" w:cs="Segoe UI"/>
                <w:sz w:val="20"/>
                <w:szCs w:val="20"/>
              </w:rPr>
              <w:t xml:space="preserve"> attitude.</w:t>
            </w:r>
          </w:p>
        </w:tc>
      </w:tr>
      <w:tr w:rsidR="00134C6D" w:rsidRPr="00584E3A" w14:paraId="099A39FB" w14:textId="77777777" w:rsidTr="6CEE2DA7">
        <w:tc>
          <w:tcPr>
            <w:tcW w:w="1920" w:type="dxa"/>
            <w:vMerge/>
          </w:tcPr>
          <w:p w14:paraId="3FCA5771" w14:textId="77777777" w:rsidR="00134C6D" w:rsidRPr="00584E3A" w:rsidRDefault="00134C6D" w:rsidP="00604AE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5089598D" w14:textId="77777777" w:rsidR="00134C6D" w:rsidRPr="00584E3A" w:rsidRDefault="00134C6D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7125" w:type="dxa"/>
          </w:tcPr>
          <w:p w14:paraId="403D4559" w14:textId="6F4E9332" w:rsidR="00134C6D" w:rsidRPr="00584E3A" w:rsidRDefault="00FA28F7" w:rsidP="00604AE1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Active Learning – Not easily distracted.</w:t>
            </w:r>
          </w:p>
        </w:tc>
      </w:tr>
      <w:tr w:rsidR="00134C6D" w:rsidRPr="00584E3A" w14:paraId="66AE5411" w14:textId="77777777" w:rsidTr="6CEE2DA7">
        <w:trPr>
          <w:trHeight w:val="300"/>
        </w:trPr>
        <w:tc>
          <w:tcPr>
            <w:tcW w:w="1920" w:type="dxa"/>
            <w:vMerge/>
          </w:tcPr>
          <w:p w14:paraId="7CAF1311" w14:textId="77777777" w:rsidR="00134C6D" w:rsidRPr="00584E3A" w:rsidRDefault="00134C6D" w:rsidP="00604AE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637B7EEA" w14:textId="77777777" w:rsidR="00134C6D" w:rsidRPr="00584E3A" w:rsidRDefault="00134C6D" w:rsidP="00604AE1">
            <w:pPr>
              <w:rPr>
                <w:rFonts w:ascii="HfW precursive" w:hAnsi="HfW precursive"/>
                <w:sz w:val="20"/>
                <w:szCs w:val="20"/>
              </w:rPr>
            </w:pPr>
          </w:p>
        </w:tc>
        <w:tc>
          <w:tcPr>
            <w:tcW w:w="7125" w:type="dxa"/>
          </w:tcPr>
          <w:p w14:paraId="13C0CE12" w14:textId="5FF5372E" w:rsidR="00134C6D" w:rsidRPr="00584E3A" w:rsidRDefault="00FA28F7" w:rsidP="00604AE1">
            <w:pPr>
              <w:rPr>
                <w:rFonts w:ascii="HfW precursive" w:hAnsi="HfW precursive"/>
                <w:sz w:val="20"/>
                <w:szCs w:val="20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t>Active Learning – Paying attention to details.</w:t>
            </w:r>
          </w:p>
        </w:tc>
      </w:tr>
    </w:tbl>
    <w:p w14:paraId="5A393F6D" w14:textId="543A46B6" w:rsidR="00673508" w:rsidRPr="00584E3A" w:rsidRDefault="00673508">
      <w:pPr>
        <w:rPr>
          <w:sz w:val="20"/>
          <w:szCs w:val="20"/>
        </w:rPr>
      </w:pPr>
    </w:p>
    <w:p w14:paraId="65E7BBB1" w14:textId="5D4314B0" w:rsidR="00673508" w:rsidRPr="00584E3A" w:rsidRDefault="00673508">
      <w:pPr>
        <w:rPr>
          <w:sz w:val="20"/>
          <w:szCs w:val="20"/>
        </w:rPr>
      </w:pPr>
    </w:p>
    <w:p w14:paraId="722D155F" w14:textId="77777777" w:rsidR="00673508" w:rsidRPr="00584E3A" w:rsidRDefault="00673508">
      <w:pPr>
        <w:rPr>
          <w:sz w:val="20"/>
          <w:szCs w:val="20"/>
        </w:rPr>
      </w:pPr>
    </w:p>
    <w:p w14:paraId="14E1C994" w14:textId="20AF5C79" w:rsidR="00673508" w:rsidRPr="00584E3A" w:rsidRDefault="00673508" w:rsidP="00DAA60E">
      <w:pPr>
        <w:rPr>
          <w:sz w:val="20"/>
          <w:szCs w:val="20"/>
        </w:rPr>
      </w:pPr>
    </w:p>
    <w:p w14:paraId="56DBD44F" w14:textId="3C71CC3F" w:rsidR="004A468C" w:rsidRPr="00584E3A" w:rsidRDefault="004A468C">
      <w:pPr>
        <w:rPr>
          <w:sz w:val="20"/>
          <w:szCs w:val="20"/>
        </w:rPr>
      </w:pPr>
    </w:p>
    <w:p w14:paraId="6073FDB3" w14:textId="77777777" w:rsidR="00221D3D" w:rsidRPr="00584E3A" w:rsidRDefault="00221D3D">
      <w:pPr>
        <w:rPr>
          <w:sz w:val="20"/>
          <w:szCs w:val="20"/>
        </w:rPr>
      </w:pPr>
    </w:p>
    <w:p w14:paraId="1BC03558" w14:textId="77777777" w:rsidR="00221D3D" w:rsidRPr="00584E3A" w:rsidRDefault="00221D3D">
      <w:pPr>
        <w:rPr>
          <w:sz w:val="20"/>
          <w:szCs w:val="20"/>
        </w:rPr>
      </w:pPr>
    </w:p>
    <w:p w14:paraId="0A4CF80B" w14:textId="7AC0E61E" w:rsidR="00221D3D" w:rsidRPr="00584E3A" w:rsidRDefault="00221D3D">
      <w:pPr>
        <w:rPr>
          <w:sz w:val="20"/>
          <w:szCs w:val="20"/>
        </w:rPr>
      </w:pPr>
    </w:p>
    <w:p w14:paraId="621887D8" w14:textId="3AA0B84A" w:rsidR="456D4B93" w:rsidRPr="00584E3A" w:rsidRDefault="456D4B93" w:rsidP="456D4B93">
      <w:pPr>
        <w:rPr>
          <w:sz w:val="20"/>
          <w:szCs w:val="20"/>
        </w:rPr>
      </w:pPr>
    </w:p>
    <w:p w14:paraId="67D253BA" w14:textId="1B01C73F" w:rsidR="456D4B93" w:rsidRPr="00584E3A" w:rsidRDefault="456D4B93" w:rsidP="456D4B93">
      <w:pPr>
        <w:rPr>
          <w:sz w:val="20"/>
          <w:szCs w:val="20"/>
        </w:rPr>
      </w:pPr>
    </w:p>
    <w:p w14:paraId="5FF1BDB7" w14:textId="7CF567BF" w:rsidR="00377C43" w:rsidRPr="00584E3A" w:rsidRDefault="00377C43">
      <w:pPr>
        <w:rPr>
          <w:sz w:val="20"/>
          <w:szCs w:val="20"/>
        </w:rPr>
      </w:pPr>
    </w:p>
    <w:p w14:paraId="6D9A0964" w14:textId="2F9DDA74" w:rsidR="00604AE1" w:rsidRPr="00584E3A" w:rsidRDefault="00604AE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right" w:tblpY="871"/>
        <w:tblW w:w="10577" w:type="dxa"/>
        <w:tblLook w:val="04A0" w:firstRow="1" w:lastRow="0" w:firstColumn="1" w:lastColumn="0" w:noHBand="0" w:noVBand="1"/>
      </w:tblPr>
      <w:tblGrid>
        <w:gridCol w:w="2001"/>
        <w:gridCol w:w="1766"/>
        <w:gridCol w:w="6810"/>
      </w:tblGrid>
      <w:tr w:rsidR="005D7889" w:rsidRPr="00584E3A" w14:paraId="52485261" w14:textId="77777777" w:rsidTr="6CEE2DA7">
        <w:trPr>
          <w:trHeight w:val="297"/>
        </w:trPr>
        <w:tc>
          <w:tcPr>
            <w:tcW w:w="10577" w:type="dxa"/>
            <w:gridSpan w:val="3"/>
          </w:tcPr>
          <w:p w14:paraId="1B923001" w14:textId="744675C4" w:rsidR="005D7889" w:rsidRPr="00584E3A" w:rsidRDefault="005D7889" w:rsidP="00711FDB">
            <w:pPr>
              <w:rPr>
                <w:rFonts w:ascii="Segoe UI Semibold" w:hAnsi="Segoe UI Semibold" w:cs="Segoe UI Semibold"/>
                <w:b/>
                <w:bCs/>
                <w:sz w:val="20"/>
                <w:szCs w:val="20"/>
              </w:rPr>
            </w:pPr>
            <w:r w:rsidRPr="00584E3A">
              <w:rPr>
                <w:rFonts w:ascii="Segoe UI Semibold" w:hAnsi="Segoe UI Semibold" w:cs="Segoe UI Semibold"/>
                <w:b/>
                <w:bCs/>
                <w:sz w:val="20"/>
                <w:szCs w:val="20"/>
              </w:rPr>
              <w:lastRenderedPageBreak/>
              <w:t xml:space="preserve">Advanced </w:t>
            </w:r>
            <w:r w:rsidR="00CE0C1E" w:rsidRPr="00584E3A">
              <w:rPr>
                <w:rFonts w:ascii="Segoe UI Semibold" w:hAnsi="Segoe UI Semibold" w:cs="Segoe UI Semibold"/>
                <w:b/>
                <w:bCs/>
                <w:sz w:val="20"/>
                <w:szCs w:val="20"/>
              </w:rPr>
              <w:t xml:space="preserve">Cognitive Performance Characteristics – How learners think </w:t>
            </w:r>
          </w:p>
        </w:tc>
      </w:tr>
      <w:tr w:rsidR="00377C43" w:rsidRPr="00584E3A" w14:paraId="1F406186" w14:textId="77777777" w:rsidTr="6CEE2DA7">
        <w:trPr>
          <w:trHeight w:val="281"/>
        </w:trPr>
        <w:tc>
          <w:tcPr>
            <w:tcW w:w="10577" w:type="dxa"/>
            <w:gridSpan w:val="3"/>
            <w:shd w:val="clear" w:color="auto" w:fill="669900"/>
          </w:tcPr>
          <w:p w14:paraId="677C1BB8" w14:textId="6CA9BB7E" w:rsidR="00377C43" w:rsidRPr="00584E3A" w:rsidRDefault="00013DED" w:rsidP="00711FDB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584E3A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Meta-thinking</w:t>
            </w:r>
            <w:r w:rsidR="000B65A9" w:rsidRPr="00584E3A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- </w:t>
            </w:r>
            <w:r w:rsidR="000B65A9" w:rsidRPr="00584E3A">
              <w:rPr>
                <w:rFonts w:ascii="Segoe UI" w:hAnsi="Segoe UI" w:cs="Segoe UI"/>
                <w:b/>
                <w:bCs/>
                <w:sz w:val="20"/>
                <w:szCs w:val="20"/>
              </w:rPr>
              <w:t>Links to EYFS Characteristics of Learning</w:t>
            </w:r>
          </w:p>
        </w:tc>
      </w:tr>
      <w:tr w:rsidR="002F56A2" w:rsidRPr="00584E3A" w14:paraId="44714AE9" w14:textId="77777777" w:rsidTr="00E7022B">
        <w:trPr>
          <w:trHeight w:val="120"/>
        </w:trPr>
        <w:tc>
          <w:tcPr>
            <w:tcW w:w="2001" w:type="dxa"/>
            <w:vMerge w:val="restart"/>
          </w:tcPr>
          <w:p w14:paraId="03EA18F1" w14:textId="40075250" w:rsidR="002F56A2" w:rsidRPr="00584E3A" w:rsidRDefault="002F56A2" w:rsidP="00711F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</w:tcPr>
          <w:p w14:paraId="46CB7F10" w14:textId="0FD9B00F" w:rsidR="002F56A2" w:rsidRPr="00584E3A" w:rsidRDefault="4CDE4958" w:rsidP="456D4B93">
            <w:pPr>
              <w:rPr>
                <w:rFonts w:ascii="HfW precursive" w:hAnsi="HfW precursive" w:cs="Segoe UI"/>
                <w:sz w:val="20"/>
                <w:szCs w:val="20"/>
                <w:highlight w:val="yellow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Meta-cognition</w:t>
            </w:r>
          </w:p>
        </w:tc>
        <w:tc>
          <w:tcPr>
            <w:tcW w:w="6810" w:type="dxa"/>
          </w:tcPr>
          <w:p w14:paraId="07D6546B" w14:textId="2E0B3657" w:rsidR="002F56A2" w:rsidRPr="00584E3A" w:rsidRDefault="005938FC" w:rsidP="00711FDB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Thinking of ideas.</w:t>
            </w:r>
          </w:p>
        </w:tc>
      </w:tr>
      <w:tr w:rsidR="002F56A2" w:rsidRPr="00584E3A" w14:paraId="47E44563" w14:textId="77777777" w:rsidTr="00E7022B">
        <w:trPr>
          <w:trHeight w:val="250"/>
        </w:trPr>
        <w:tc>
          <w:tcPr>
            <w:tcW w:w="2001" w:type="dxa"/>
            <w:vMerge/>
          </w:tcPr>
          <w:p w14:paraId="4953B5C5" w14:textId="77777777" w:rsidR="002F56A2" w:rsidRPr="00584E3A" w:rsidRDefault="002F56A2" w:rsidP="00711F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2B711A56" w14:textId="77777777" w:rsidR="002F56A2" w:rsidRPr="00584E3A" w:rsidRDefault="002F56A2" w:rsidP="00711FDB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6810" w:type="dxa"/>
          </w:tcPr>
          <w:p w14:paraId="2D0C31EE" w14:textId="32E4E701" w:rsidR="002F56A2" w:rsidRPr="00584E3A" w:rsidRDefault="005938FC" w:rsidP="00711FDB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Finding ways to solve problems.</w:t>
            </w:r>
          </w:p>
        </w:tc>
      </w:tr>
      <w:tr w:rsidR="002F56A2" w:rsidRPr="00584E3A" w14:paraId="18AAE5E5" w14:textId="77777777" w:rsidTr="00E7022B">
        <w:trPr>
          <w:trHeight w:val="188"/>
        </w:trPr>
        <w:tc>
          <w:tcPr>
            <w:tcW w:w="2001" w:type="dxa"/>
            <w:vMerge/>
          </w:tcPr>
          <w:p w14:paraId="1B46BD36" w14:textId="77777777" w:rsidR="002F56A2" w:rsidRPr="00584E3A" w:rsidRDefault="002F56A2" w:rsidP="00711F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03D576B8" w14:textId="77777777" w:rsidR="002F56A2" w:rsidRPr="00584E3A" w:rsidRDefault="002F56A2" w:rsidP="00711FDB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6810" w:type="dxa"/>
          </w:tcPr>
          <w:p w14:paraId="2F3829DE" w14:textId="583957FC" w:rsidR="002F56A2" w:rsidRPr="00584E3A" w:rsidRDefault="005938FC" w:rsidP="00711FDB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Finding new ways to do things.</w:t>
            </w:r>
          </w:p>
        </w:tc>
      </w:tr>
      <w:tr w:rsidR="002F56A2" w:rsidRPr="00584E3A" w14:paraId="3E52E3BD" w14:textId="77777777" w:rsidTr="00E7022B">
        <w:trPr>
          <w:trHeight w:val="234"/>
        </w:trPr>
        <w:tc>
          <w:tcPr>
            <w:tcW w:w="2001" w:type="dxa"/>
            <w:vMerge w:val="restart"/>
          </w:tcPr>
          <w:p w14:paraId="6F42372A" w14:textId="77777777" w:rsidR="002F56A2" w:rsidRPr="00584E3A" w:rsidRDefault="002F56A2" w:rsidP="00711F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</w:tcPr>
          <w:p w14:paraId="5A4B3035" w14:textId="0CFB6B9C" w:rsidR="002F56A2" w:rsidRPr="00584E3A" w:rsidRDefault="4CDE4958" w:rsidP="456D4B93">
            <w:pPr>
              <w:rPr>
                <w:rFonts w:ascii="HfW precursive" w:hAnsi="HfW precursive" w:cs="Segoe UI"/>
                <w:sz w:val="20"/>
                <w:szCs w:val="20"/>
                <w:highlight w:val="yellow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Self-regulation</w:t>
            </w:r>
          </w:p>
        </w:tc>
        <w:tc>
          <w:tcPr>
            <w:tcW w:w="6810" w:type="dxa"/>
          </w:tcPr>
          <w:p w14:paraId="1185351A" w14:textId="60D3DD92" w:rsidR="002F56A2" w:rsidRPr="00584E3A" w:rsidRDefault="005938FC" w:rsidP="00711FDB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Active Learning – Bouncing back after difficulties.</w:t>
            </w:r>
          </w:p>
        </w:tc>
      </w:tr>
      <w:tr w:rsidR="002F56A2" w:rsidRPr="00584E3A" w14:paraId="0F7461B6" w14:textId="77777777" w:rsidTr="00E7022B">
        <w:trPr>
          <w:trHeight w:val="266"/>
        </w:trPr>
        <w:tc>
          <w:tcPr>
            <w:tcW w:w="2001" w:type="dxa"/>
            <w:vMerge/>
          </w:tcPr>
          <w:p w14:paraId="0CF79378" w14:textId="77777777" w:rsidR="002F56A2" w:rsidRPr="00584E3A" w:rsidRDefault="002F56A2" w:rsidP="00711F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10E112DA" w14:textId="77777777" w:rsidR="002F56A2" w:rsidRPr="00584E3A" w:rsidRDefault="002F56A2" w:rsidP="00711FDB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6810" w:type="dxa"/>
          </w:tcPr>
          <w:p w14:paraId="259CE7C6" w14:textId="2F424C0B" w:rsidR="002F56A2" w:rsidRPr="00584E3A" w:rsidRDefault="005938FC" w:rsidP="00711FDB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Playing &amp; Exploring – Learning by trial and error.</w:t>
            </w:r>
          </w:p>
        </w:tc>
      </w:tr>
      <w:tr w:rsidR="002F56A2" w:rsidRPr="00584E3A" w14:paraId="569A895C" w14:textId="77777777" w:rsidTr="00E7022B">
        <w:trPr>
          <w:trHeight w:val="250"/>
        </w:trPr>
        <w:tc>
          <w:tcPr>
            <w:tcW w:w="2001" w:type="dxa"/>
            <w:vMerge/>
          </w:tcPr>
          <w:p w14:paraId="7ED5413B" w14:textId="77777777" w:rsidR="002F56A2" w:rsidRPr="00584E3A" w:rsidRDefault="002F56A2" w:rsidP="00711F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56346486" w14:textId="77777777" w:rsidR="002F56A2" w:rsidRPr="00584E3A" w:rsidRDefault="002F56A2" w:rsidP="00711FDB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6810" w:type="dxa"/>
          </w:tcPr>
          <w:p w14:paraId="33015EB1" w14:textId="0619346F" w:rsidR="002F56A2" w:rsidRPr="00584E3A" w:rsidRDefault="005938FC" w:rsidP="00711FDB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Reviewing how well the approach worked.</w:t>
            </w:r>
          </w:p>
        </w:tc>
      </w:tr>
      <w:tr w:rsidR="005A7E62" w:rsidRPr="00584E3A" w14:paraId="53F8866B" w14:textId="77777777" w:rsidTr="00E7022B">
        <w:trPr>
          <w:trHeight w:val="163"/>
        </w:trPr>
        <w:tc>
          <w:tcPr>
            <w:tcW w:w="2001" w:type="dxa"/>
            <w:vMerge w:val="restart"/>
          </w:tcPr>
          <w:p w14:paraId="01947F31" w14:textId="77777777" w:rsidR="005A7E62" w:rsidRPr="00584E3A" w:rsidRDefault="005A7E62" w:rsidP="00711F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</w:tcPr>
          <w:p w14:paraId="38E03C70" w14:textId="26A33BA9" w:rsidR="005A7E62" w:rsidRPr="00584E3A" w:rsidRDefault="562A7183" w:rsidP="456D4B93">
            <w:pPr>
              <w:rPr>
                <w:rFonts w:ascii="HfW precursive" w:hAnsi="HfW precursive" w:cs="Segoe UI"/>
                <w:sz w:val="20"/>
                <w:szCs w:val="20"/>
                <w:highlight w:val="yellow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 xml:space="preserve">Strategy planning </w:t>
            </w:r>
          </w:p>
        </w:tc>
        <w:tc>
          <w:tcPr>
            <w:tcW w:w="6810" w:type="dxa"/>
          </w:tcPr>
          <w:p w14:paraId="0D7B7307" w14:textId="7E486DA0" w:rsidR="005A7E62" w:rsidRPr="00584E3A" w:rsidRDefault="005938FC" w:rsidP="00711FDB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Planning and making decisions on how to approach a task, solve a problem and reach a goal.</w:t>
            </w:r>
          </w:p>
        </w:tc>
      </w:tr>
      <w:tr w:rsidR="005A7E62" w:rsidRPr="00584E3A" w14:paraId="1F3AFAE9" w14:textId="77777777" w:rsidTr="00E7022B">
        <w:trPr>
          <w:trHeight w:val="163"/>
        </w:trPr>
        <w:tc>
          <w:tcPr>
            <w:tcW w:w="2001" w:type="dxa"/>
            <w:vMerge/>
          </w:tcPr>
          <w:p w14:paraId="6CA6AC2A" w14:textId="77777777" w:rsidR="005A7E62" w:rsidRPr="00584E3A" w:rsidRDefault="005A7E62" w:rsidP="00711F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5127C057" w14:textId="77777777" w:rsidR="005A7E62" w:rsidRPr="00584E3A" w:rsidRDefault="005A7E62" w:rsidP="00711FDB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6810" w:type="dxa"/>
          </w:tcPr>
          <w:p w14:paraId="7D0AB7D2" w14:textId="11078BF1" w:rsidR="005A7E62" w:rsidRPr="00584E3A" w:rsidRDefault="009611E7" w:rsidP="00711FDB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Active Learning – showing a belief that more effort or a different approach will pay off.</w:t>
            </w:r>
          </w:p>
        </w:tc>
      </w:tr>
      <w:tr w:rsidR="005A7E62" w:rsidRPr="00584E3A" w14:paraId="6CF8B480" w14:textId="77777777" w:rsidTr="00E7022B">
        <w:trPr>
          <w:trHeight w:val="163"/>
        </w:trPr>
        <w:tc>
          <w:tcPr>
            <w:tcW w:w="2001" w:type="dxa"/>
            <w:vMerge/>
          </w:tcPr>
          <w:p w14:paraId="34B88DCB" w14:textId="77777777" w:rsidR="005A7E62" w:rsidRPr="00584E3A" w:rsidRDefault="005A7E62" w:rsidP="00711F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272473B9" w14:textId="77777777" w:rsidR="005A7E62" w:rsidRPr="00584E3A" w:rsidRDefault="005A7E62" w:rsidP="00711FDB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6810" w:type="dxa"/>
          </w:tcPr>
          <w:p w14:paraId="3C7844EB" w14:textId="5988B949" w:rsidR="005A7E62" w:rsidRPr="00584E3A" w:rsidRDefault="009611E7" w:rsidP="00711FDB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Finding ways to solve problems.</w:t>
            </w:r>
          </w:p>
        </w:tc>
      </w:tr>
      <w:tr w:rsidR="005A7E62" w:rsidRPr="00584E3A" w14:paraId="52A6E037" w14:textId="77777777" w:rsidTr="00E7022B">
        <w:trPr>
          <w:trHeight w:val="163"/>
        </w:trPr>
        <w:tc>
          <w:tcPr>
            <w:tcW w:w="2001" w:type="dxa"/>
            <w:vMerge w:val="restart"/>
          </w:tcPr>
          <w:p w14:paraId="00499D87" w14:textId="77777777" w:rsidR="005A7E62" w:rsidRPr="00584E3A" w:rsidRDefault="005A7E62" w:rsidP="00711F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</w:tcPr>
          <w:p w14:paraId="232CF1AD" w14:textId="3D907DB3" w:rsidR="005A7E62" w:rsidRPr="00584E3A" w:rsidRDefault="562A7183" w:rsidP="456D4B93">
            <w:pPr>
              <w:rPr>
                <w:rFonts w:ascii="HfW precursive" w:hAnsi="HfW precursive" w:cs="Segoe UI"/>
                <w:sz w:val="20"/>
                <w:szCs w:val="20"/>
                <w:highlight w:val="yellow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Intellectual confidence</w:t>
            </w:r>
          </w:p>
        </w:tc>
        <w:tc>
          <w:tcPr>
            <w:tcW w:w="6810" w:type="dxa"/>
          </w:tcPr>
          <w:p w14:paraId="0E404515" w14:textId="67EEB7B8" w:rsidR="005A7E62" w:rsidRPr="00584E3A" w:rsidRDefault="00603FFB" w:rsidP="00711FDB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Finding ways to solve problems Having their own ideas.</w:t>
            </w:r>
          </w:p>
        </w:tc>
      </w:tr>
      <w:tr w:rsidR="005A7E62" w:rsidRPr="00584E3A" w14:paraId="4AFBDD33" w14:textId="77777777" w:rsidTr="00E7022B">
        <w:trPr>
          <w:trHeight w:val="163"/>
        </w:trPr>
        <w:tc>
          <w:tcPr>
            <w:tcW w:w="2001" w:type="dxa"/>
            <w:vMerge/>
          </w:tcPr>
          <w:p w14:paraId="5AA1BB59" w14:textId="77777777" w:rsidR="005A7E62" w:rsidRPr="00584E3A" w:rsidRDefault="005A7E62" w:rsidP="00711F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099D1A87" w14:textId="77777777" w:rsidR="005A7E62" w:rsidRPr="00584E3A" w:rsidRDefault="005A7E62" w:rsidP="00711F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10" w:type="dxa"/>
          </w:tcPr>
          <w:p w14:paraId="6B0F74AC" w14:textId="38846F1B" w:rsidR="005A7E62" w:rsidRPr="00584E3A" w:rsidRDefault="005A7E62" w:rsidP="00711F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A7E62" w:rsidRPr="00584E3A" w14:paraId="3BA09A2B" w14:textId="77777777" w:rsidTr="00E7022B">
        <w:trPr>
          <w:trHeight w:val="163"/>
        </w:trPr>
        <w:tc>
          <w:tcPr>
            <w:tcW w:w="2001" w:type="dxa"/>
            <w:vMerge/>
          </w:tcPr>
          <w:p w14:paraId="3B61CAF7" w14:textId="77777777" w:rsidR="005A7E62" w:rsidRPr="00584E3A" w:rsidRDefault="005A7E62" w:rsidP="00711F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31B42C9D" w14:textId="77777777" w:rsidR="005A7E62" w:rsidRPr="00584E3A" w:rsidRDefault="005A7E62" w:rsidP="00711F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10" w:type="dxa"/>
          </w:tcPr>
          <w:p w14:paraId="6820566E" w14:textId="77777777" w:rsidR="005A7E62" w:rsidRPr="00584E3A" w:rsidRDefault="005A7E62" w:rsidP="00711F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77C43" w:rsidRPr="00584E3A" w14:paraId="09A9C07F" w14:textId="77777777" w:rsidTr="6CEE2DA7">
        <w:trPr>
          <w:trHeight w:val="297"/>
        </w:trPr>
        <w:tc>
          <w:tcPr>
            <w:tcW w:w="10577" w:type="dxa"/>
            <w:gridSpan w:val="3"/>
            <w:shd w:val="clear" w:color="auto" w:fill="0070C0"/>
          </w:tcPr>
          <w:p w14:paraId="1A6E045A" w14:textId="468ABE78" w:rsidR="00377C43" w:rsidRPr="00584E3A" w:rsidRDefault="60346E96" w:rsidP="00711FD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84E3A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Linking</w:t>
            </w:r>
            <w:r w:rsidR="6162BD82" w:rsidRPr="00584E3A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0B65A9" w:rsidRPr="00584E3A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- </w:t>
            </w:r>
            <w:r w:rsidR="000B65A9" w:rsidRPr="00584E3A">
              <w:rPr>
                <w:rFonts w:ascii="Segoe UI" w:hAnsi="Segoe UI" w:cs="Segoe UI"/>
                <w:b/>
                <w:bCs/>
                <w:sz w:val="20"/>
                <w:szCs w:val="20"/>
              </w:rPr>
              <w:t>Links to EYFS Characteristics of Learning</w:t>
            </w:r>
          </w:p>
        </w:tc>
      </w:tr>
      <w:tr w:rsidR="00052AA1" w:rsidRPr="00584E3A" w14:paraId="49DF0C1A" w14:textId="77777777" w:rsidTr="00E7022B">
        <w:trPr>
          <w:trHeight w:val="234"/>
        </w:trPr>
        <w:tc>
          <w:tcPr>
            <w:tcW w:w="2001" w:type="dxa"/>
            <w:vMerge w:val="restart"/>
          </w:tcPr>
          <w:p w14:paraId="504A8CC5" w14:textId="73ED9DE7" w:rsidR="00052AA1" w:rsidRPr="00584E3A" w:rsidRDefault="00052AA1" w:rsidP="00711F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7074A17" w14:textId="6FDBB951" w:rsidR="00052AA1" w:rsidRPr="00584E3A" w:rsidRDefault="227F5B67" w:rsidP="456D4B93">
            <w:pPr>
              <w:rPr>
                <w:rFonts w:ascii="HfW precursive" w:hAnsi="HfW precursive" w:cs="Segoe UI"/>
                <w:sz w:val="20"/>
                <w:szCs w:val="20"/>
                <w:highlight w:val="yellow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Generalisation</w:t>
            </w:r>
          </w:p>
        </w:tc>
        <w:tc>
          <w:tcPr>
            <w:tcW w:w="6810" w:type="dxa"/>
          </w:tcPr>
          <w:p w14:paraId="4DB23D1B" w14:textId="3C98F88C" w:rsidR="00052AA1" w:rsidRPr="00584E3A" w:rsidRDefault="00E7022B" w:rsidP="00711FDB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Making links and noticing patterns in their experience.</w:t>
            </w:r>
          </w:p>
        </w:tc>
      </w:tr>
      <w:tr w:rsidR="00052AA1" w:rsidRPr="00584E3A" w14:paraId="25C656B1" w14:textId="77777777" w:rsidTr="00E7022B">
        <w:trPr>
          <w:trHeight w:val="266"/>
        </w:trPr>
        <w:tc>
          <w:tcPr>
            <w:tcW w:w="2001" w:type="dxa"/>
            <w:vMerge/>
          </w:tcPr>
          <w:p w14:paraId="07CCBAF0" w14:textId="77777777" w:rsidR="00052AA1" w:rsidRPr="00584E3A" w:rsidRDefault="00052AA1" w:rsidP="00711FD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42C4F9F" w14:textId="3EA03EEA" w:rsidR="00052AA1" w:rsidRPr="00584E3A" w:rsidRDefault="227F5B67" w:rsidP="456D4B93">
            <w:pPr>
              <w:rPr>
                <w:rFonts w:ascii="HfW precursive" w:hAnsi="HfW precursive" w:cs="Segoe UI"/>
                <w:sz w:val="20"/>
                <w:szCs w:val="20"/>
                <w:highlight w:val="green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Connection Finding</w:t>
            </w:r>
          </w:p>
        </w:tc>
        <w:tc>
          <w:tcPr>
            <w:tcW w:w="6810" w:type="dxa"/>
          </w:tcPr>
          <w:p w14:paraId="42F756B6" w14:textId="185169FF" w:rsidR="00052AA1" w:rsidRPr="00584E3A" w:rsidRDefault="00E7022B" w:rsidP="00711FDB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Making predictions, testing their ideas, developing ideas of groupings, sequences causes and effect.</w:t>
            </w:r>
          </w:p>
        </w:tc>
      </w:tr>
      <w:tr w:rsidR="00BC2C8A" w:rsidRPr="00584E3A" w14:paraId="23F959C2" w14:textId="77777777" w:rsidTr="00E7022B">
        <w:trPr>
          <w:trHeight w:val="250"/>
        </w:trPr>
        <w:tc>
          <w:tcPr>
            <w:tcW w:w="2001" w:type="dxa"/>
            <w:vMerge/>
          </w:tcPr>
          <w:p w14:paraId="630E8377" w14:textId="77777777" w:rsidR="00BC2C8A" w:rsidRPr="00584E3A" w:rsidRDefault="00BC2C8A" w:rsidP="00BC2C8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</w:tcPr>
          <w:p w14:paraId="3ED660F8" w14:textId="4AA53469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  <w:highlight w:val="green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Big Picture Thinking</w:t>
            </w:r>
          </w:p>
        </w:tc>
        <w:tc>
          <w:tcPr>
            <w:tcW w:w="6810" w:type="dxa"/>
          </w:tcPr>
          <w:p w14:paraId="4152E3C8" w14:textId="18A647AD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Making links and noticing patterns in their experience.</w:t>
            </w:r>
          </w:p>
        </w:tc>
      </w:tr>
      <w:tr w:rsidR="00BC2C8A" w:rsidRPr="00584E3A" w14:paraId="4121F774" w14:textId="77777777" w:rsidTr="00E7022B">
        <w:trPr>
          <w:trHeight w:val="266"/>
        </w:trPr>
        <w:tc>
          <w:tcPr>
            <w:tcW w:w="2001" w:type="dxa"/>
            <w:vMerge/>
          </w:tcPr>
          <w:p w14:paraId="2FF522BF" w14:textId="77777777" w:rsidR="00BC2C8A" w:rsidRPr="00584E3A" w:rsidRDefault="00BC2C8A" w:rsidP="00BC2C8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6A42C6DC" w14:textId="77777777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6810" w:type="dxa"/>
          </w:tcPr>
          <w:p w14:paraId="1ED3DF15" w14:textId="3E1870F2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Making predictions, testing their ideas, developing ideas of groupings, sequences causes and effect.</w:t>
            </w:r>
          </w:p>
        </w:tc>
      </w:tr>
      <w:tr w:rsidR="00BC2C8A" w:rsidRPr="00584E3A" w14:paraId="75172F12" w14:textId="77777777" w:rsidTr="00E7022B">
        <w:trPr>
          <w:trHeight w:val="84"/>
        </w:trPr>
        <w:tc>
          <w:tcPr>
            <w:tcW w:w="2001" w:type="dxa"/>
            <w:vMerge/>
          </w:tcPr>
          <w:p w14:paraId="3682D2CC" w14:textId="77777777" w:rsidR="00BC2C8A" w:rsidRPr="00584E3A" w:rsidRDefault="00BC2C8A" w:rsidP="00BC2C8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3DDB918" w14:textId="0A781599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  <w:highlight w:val="green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Abstraction</w:t>
            </w:r>
          </w:p>
        </w:tc>
        <w:tc>
          <w:tcPr>
            <w:tcW w:w="6810" w:type="dxa"/>
          </w:tcPr>
          <w:p w14:paraId="7C12B784" w14:textId="7AE2EA7E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Playing and Exploring - Pretending objects are things from their experience.</w:t>
            </w:r>
          </w:p>
        </w:tc>
      </w:tr>
      <w:tr w:rsidR="00BC2C8A" w:rsidRPr="00584E3A" w14:paraId="4E887D8E" w14:textId="77777777" w:rsidTr="00E7022B">
        <w:trPr>
          <w:trHeight w:val="163"/>
        </w:trPr>
        <w:tc>
          <w:tcPr>
            <w:tcW w:w="2001" w:type="dxa"/>
            <w:vMerge/>
          </w:tcPr>
          <w:p w14:paraId="1575C9F1" w14:textId="77777777" w:rsidR="00BC2C8A" w:rsidRPr="00584E3A" w:rsidRDefault="00BC2C8A" w:rsidP="00BC2C8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</w:tcPr>
          <w:p w14:paraId="5F1FE2E3" w14:textId="77777777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 xml:space="preserve">Imagination </w:t>
            </w:r>
          </w:p>
          <w:p w14:paraId="62D0D487" w14:textId="570E6AB1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  <w:highlight w:val="green"/>
              </w:rPr>
            </w:pPr>
          </w:p>
        </w:tc>
        <w:tc>
          <w:tcPr>
            <w:tcW w:w="6810" w:type="dxa"/>
          </w:tcPr>
          <w:p w14:paraId="00761ECE" w14:textId="116D4121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Playing and Exploring – Representing their experiences in play.</w:t>
            </w:r>
          </w:p>
        </w:tc>
      </w:tr>
      <w:tr w:rsidR="00BC2C8A" w:rsidRPr="00584E3A" w14:paraId="1C2189F0" w14:textId="77777777" w:rsidTr="00E7022B">
        <w:trPr>
          <w:trHeight w:val="163"/>
        </w:trPr>
        <w:tc>
          <w:tcPr>
            <w:tcW w:w="2001" w:type="dxa"/>
            <w:vMerge/>
          </w:tcPr>
          <w:p w14:paraId="052FEED8" w14:textId="77777777" w:rsidR="00BC2C8A" w:rsidRPr="00584E3A" w:rsidRDefault="00BC2C8A" w:rsidP="00BC2C8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1AEA985B" w14:textId="77777777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6810" w:type="dxa"/>
          </w:tcPr>
          <w:p w14:paraId="34E3A444" w14:textId="5AF1B295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Playing and Exploring – Taking on a role in their play.</w:t>
            </w:r>
          </w:p>
        </w:tc>
      </w:tr>
      <w:tr w:rsidR="00BC2C8A" w:rsidRPr="00584E3A" w14:paraId="1EA950B5" w14:textId="77777777" w:rsidTr="00E7022B">
        <w:trPr>
          <w:trHeight w:val="163"/>
        </w:trPr>
        <w:tc>
          <w:tcPr>
            <w:tcW w:w="2001" w:type="dxa"/>
            <w:vMerge/>
          </w:tcPr>
          <w:p w14:paraId="4DB58FBB" w14:textId="77777777" w:rsidR="00BC2C8A" w:rsidRPr="00584E3A" w:rsidRDefault="00BC2C8A" w:rsidP="00BC2C8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4957E714" w14:textId="77777777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6810" w:type="dxa"/>
          </w:tcPr>
          <w:p w14:paraId="4C48C48E" w14:textId="37EB152D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Playing and Exploring – Acting out experiences with other people.</w:t>
            </w:r>
          </w:p>
        </w:tc>
      </w:tr>
      <w:tr w:rsidR="00BC2C8A" w:rsidRPr="00584E3A" w14:paraId="1036E51D" w14:textId="77777777" w:rsidTr="00E7022B">
        <w:trPr>
          <w:trHeight w:val="246"/>
        </w:trPr>
        <w:tc>
          <w:tcPr>
            <w:tcW w:w="2001" w:type="dxa"/>
            <w:vMerge/>
          </w:tcPr>
          <w:p w14:paraId="65459DAE" w14:textId="77777777" w:rsidR="00BC2C8A" w:rsidRPr="00584E3A" w:rsidRDefault="00BC2C8A" w:rsidP="00BC2C8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</w:tcPr>
          <w:p w14:paraId="1981D499" w14:textId="77777777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See alternative</w:t>
            </w:r>
          </w:p>
          <w:p w14:paraId="3ABF137F" w14:textId="406C82B2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  <w:highlight w:val="green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perspectives</w:t>
            </w:r>
          </w:p>
        </w:tc>
        <w:tc>
          <w:tcPr>
            <w:tcW w:w="6810" w:type="dxa"/>
          </w:tcPr>
          <w:p w14:paraId="4F5BCF92" w14:textId="4CD374A9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- Changing strategy as needed.</w:t>
            </w:r>
          </w:p>
        </w:tc>
      </w:tr>
      <w:tr w:rsidR="00BC2C8A" w:rsidRPr="00584E3A" w14:paraId="4D77D956" w14:textId="77777777" w:rsidTr="00E7022B">
        <w:trPr>
          <w:trHeight w:val="245"/>
        </w:trPr>
        <w:tc>
          <w:tcPr>
            <w:tcW w:w="2001" w:type="dxa"/>
            <w:vMerge/>
          </w:tcPr>
          <w:p w14:paraId="47BBEB71" w14:textId="77777777" w:rsidR="00BC2C8A" w:rsidRPr="00584E3A" w:rsidRDefault="00BC2C8A" w:rsidP="00BC2C8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0F4419E2" w14:textId="77777777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6810" w:type="dxa"/>
          </w:tcPr>
          <w:p w14:paraId="31DEAF78" w14:textId="77777777" w:rsidR="00BC2C8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reviewing how well the approach worked.</w:t>
            </w:r>
          </w:p>
          <w:p w14:paraId="61283F68" w14:textId="77777777" w:rsidR="00BC2C8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  <w:p w14:paraId="30C9C480" w14:textId="77777777" w:rsidR="00BC2C8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  <w:p w14:paraId="33291406" w14:textId="77777777" w:rsidR="00BC2C8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  <w:p w14:paraId="6576FB24" w14:textId="77777777" w:rsidR="00BC2C8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  <w:p w14:paraId="6F0347EB" w14:textId="77777777" w:rsidR="00BC2C8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  <w:p w14:paraId="2DB8423A" w14:textId="77777777" w:rsidR="00BC2C8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  <w:p w14:paraId="42A19FAF" w14:textId="6BEAE74C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</w:tr>
      <w:tr w:rsidR="00BC2C8A" w:rsidRPr="00584E3A" w14:paraId="18450A54" w14:textId="77777777" w:rsidTr="6CEE2DA7">
        <w:trPr>
          <w:trHeight w:val="297"/>
        </w:trPr>
        <w:tc>
          <w:tcPr>
            <w:tcW w:w="10577" w:type="dxa"/>
            <w:gridSpan w:val="3"/>
            <w:shd w:val="clear" w:color="auto" w:fill="BF8F00" w:themeFill="accent4" w:themeFillShade="BF"/>
          </w:tcPr>
          <w:p w14:paraId="2500518B" w14:textId="1BB1082C" w:rsidR="00BC2C8A" w:rsidRPr="00584E3A" w:rsidRDefault="00BC2C8A" w:rsidP="00BC2C8A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84E3A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Analysing - </w:t>
            </w:r>
            <w:r w:rsidRPr="00584E3A">
              <w:rPr>
                <w:rFonts w:ascii="Segoe UI" w:hAnsi="Segoe UI" w:cs="Segoe UI"/>
                <w:b/>
                <w:bCs/>
                <w:sz w:val="20"/>
                <w:szCs w:val="20"/>
              </w:rPr>
              <w:t>Links to EYFS Characteristics of Learning</w:t>
            </w:r>
          </w:p>
        </w:tc>
      </w:tr>
      <w:tr w:rsidR="00BC2C8A" w:rsidRPr="00584E3A" w14:paraId="03E04127" w14:textId="77777777" w:rsidTr="00E7022B">
        <w:trPr>
          <w:trHeight w:val="234"/>
        </w:trPr>
        <w:tc>
          <w:tcPr>
            <w:tcW w:w="2001" w:type="dxa"/>
            <w:vMerge w:val="restart"/>
          </w:tcPr>
          <w:p w14:paraId="2BAA0146" w14:textId="7EB23A5C" w:rsidR="00BC2C8A" w:rsidRPr="00584E3A" w:rsidRDefault="00BC2C8A" w:rsidP="00BC2C8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</w:tcPr>
          <w:p w14:paraId="33FF9C38" w14:textId="590A01A5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  <w:highlight w:val="magenta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Critical or logical thinking</w:t>
            </w:r>
          </w:p>
        </w:tc>
        <w:tc>
          <w:tcPr>
            <w:tcW w:w="6810" w:type="dxa"/>
          </w:tcPr>
          <w:p w14:paraId="7018D640" w14:textId="7C9E7C74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having their own ideas.</w:t>
            </w:r>
          </w:p>
        </w:tc>
      </w:tr>
      <w:tr w:rsidR="00BC2C8A" w:rsidRPr="00584E3A" w14:paraId="5117C167" w14:textId="77777777" w:rsidTr="00E7022B">
        <w:trPr>
          <w:trHeight w:val="266"/>
        </w:trPr>
        <w:tc>
          <w:tcPr>
            <w:tcW w:w="2001" w:type="dxa"/>
            <w:vMerge/>
          </w:tcPr>
          <w:p w14:paraId="4D3017DC" w14:textId="77777777" w:rsidR="00BC2C8A" w:rsidRPr="00584E3A" w:rsidRDefault="00BC2C8A" w:rsidP="00BC2C8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49103095" w14:textId="77777777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6810" w:type="dxa"/>
          </w:tcPr>
          <w:p w14:paraId="0D249FEB" w14:textId="7BFCCA8F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Changing strategy as needed.</w:t>
            </w:r>
          </w:p>
        </w:tc>
      </w:tr>
      <w:tr w:rsidR="00BC2C8A" w:rsidRPr="00584E3A" w14:paraId="1D371F2B" w14:textId="77777777" w:rsidTr="00E7022B">
        <w:trPr>
          <w:trHeight w:val="250"/>
        </w:trPr>
        <w:tc>
          <w:tcPr>
            <w:tcW w:w="2001" w:type="dxa"/>
            <w:vMerge/>
          </w:tcPr>
          <w:p w14:paraId="17636DC1" w14:textId="77777777" w:rsidR="00BC2C8A" w:rsidRPr="00584E3A" w:rsidRDefault="00BC2C8A" w:rsidP="00BC2C8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5C7636B7" w14:textId="77777777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6810" w:type="dxa"/>
          </w:tcPr>
          <w:p w14:paraId="3E1DEDC3" w14:textId="418ED08B" w:rsidR="00BC2C8A" w:rsidRPr="00584E3A" w:rsidRDefault="00BC2C8A" w:rsidP="00BC2C8A">
            <w:pPr>
              <w:rPr>
                <w:rFonts w:ascii="HfW precursive" w:eastAsia="Segoe UI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Finding new ways to do things.</w:t>
            </w:r>
          </w:p>
        </w:tc>
      </w:tr>
      <w:tr w:rsidR="00BC2C8A" w:rsidRPr="00584E3A" w14:paraId="76C57B21" w14:textId="77777777" w:rsidTr="00E7022B">
        <w:trPr>
          <w:trHeight w:val="266"/>
        </w:trPr>
        <w:tc>
          <w:tcPr>
            <w:tcW w:w="2001" w:type="dxa"/>
            <w:vMerge/>
          </w:tcPr>
          <w:p w14:paraId="66B3797A" w14:textId="77777777" w:rsidR="00BC2C8A" w:rsidRPr="00584E3A" w:rsidRDefault="00BC2C8A" w:rsidP="00BC2C8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</w:tcPr>
          <w:p w14:paraId="0E483AC1" w14:textId="3E4AD239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  <w:highlight w:val="magenta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Precision</w:t>
            </w:r>
          </w:p>
        </w:tc>
        <w:tc>
          <w:tcPr>
            <w:tcW w:w="6810" w:type="dxa"/>
          </w:tcPr>
          <w:p w14:paraId="0402B424" w14:textId="3C0C8B7D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t>Playing and Exploring - Showing a can-do attitude.</w:t>
            </w:r>
          </w:p>
        </w:tc>
      </w:tr>
      <w:tr w:rsidR="00BC2C8A" w:rsidRPr="00584E3A" w14:paraId="25C28E82" w14:textId="77777777" w:rsidTr="00E7022B">
        <w:trPr>
          <w:trHeight w:val="250"/>
        </w:trPr>
        <w:tc>
          <w:tcPr>
            <w:tcW w:w="2001" w:type="dxa"/>
            <w:vMerge/>
          </w:tcPr>
          <w:p w14:paraId="111187B8" w14:textId="77777777" w:rsidR="00BC2C8A" w:rsidRPr="00584E3A" w:rsidRDefault="00BC2C8A" w:rsidP="00BC2C8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68905284" w14:textId="77777777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6810" w:type="dxa"/>
          </w:tcPr>
          <w:p w14:paraId="03BA8665" w14:textId="604181C2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t xml:space="preserve">Active Learning - Being proud of how they accomplished something – not just </w:t>
            </w:r>
            <w:proofErr w:type="gramStart"/>
            <w:r w:rsidRPr="00584E3A">
              <w:rPr>
                <w:rFonts w:ascii="HfW precursive" w:hAnsi="HfW precursive"/>
                <w:sz w:val="20"/>
                <w:szCs w:val="20"/>
              </w:rPr>
              <w:t>the end result</w:t>
            </w:r>
            <w:proofErr w:type="gramEnd"/>
            <w:r w:rsidRPr="00584E3A">
              <w:rPr>
                <w:rFonts w:ascii="HfW precursive" w:hAnsi="HfW precursive"/>
                <w:sz w:val="20"/>
                <w:szCs w:val="20"/>
              </w:rPr>
              <w:t>.</w:t>
            </w:r>
          </w:p>
        </w:tc>
      </w:tr>
      <w:tr w:rsidR="00BC2C8A" w:rsidRPr="00584E3A" w14:paraId="6CE39BDF" w14:textId="77777777" w:rsidTr="00E7022B">
        <w:trPr>
          <w:trHeight w:val="266"/>
        </w:trPr>
        <w:tc>
          <w:tcPr>
            <w:tcW w:w="2001" w:type="dxa"/>
            <w:vMerge/>
          </w:tcPr>
          <w:p w14:paraId="33E1E572" w14:textId="77777777" w:rsidR="00BC2C8A" w:rsidRPr="00584E3A" w:rsidRDefault="00BC2C8A" w:rsidP="00BC2C8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7C2C268B" w14:textId="77777777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6810" w:type="dxa"/>
          </w:tcPr>
          <w:p w14:paraId="44CFA46C" w14:textId="5C5AEB98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Active Learning – paying attention to details.</w:t>
            </w:r>
          </w:p>
        </w:tc>
      </w:tr>
      <w:tr w:rsidR="00BC2C8A" w:rsidRPr="00584E3A" w14:paraId="00BC6DF6" w14:textId="77777777" w:rsidTr="00E7022B">
        <w:trPr>
          <w:trHeight w:val="250"/>
        </w:trPr>
        <w:tc>
          <w:tcPr>
            <w:tcW w:w="2001" w:type="dxa"/>
            <w:vMerge/>
          </w:tcPr>
          <w:p w14:paraId="72DFB5A4" w14:textId="77777777" w:rsidR="00BC2C8A" w:rsidRPr="00584E3A" w:rsidRDefault="00BC2C8A" w:rsidP="00BC2C8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</w:tcPr>
          <w:p w14:paraId="0B4849B2" w14:textId="66E59FAD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  <w:highlight w:val="magenta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Complex and multi-step problem solving</w:t>
            </w:r>
          </w:p>
        </w:tc>
        <w:tc>
          <w:tcPr>
            <w:tcW w:w="6810" w:type="dxa"/>
          </w:tcPr>
          <w:p w14:paraId="6F3FE18A" w14:textId="4D0964D8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 xml:space="preserve">Creating and Thinking Critically - </w:t>
            </w:r>
            <w:r w:rsidRPr="00584E3A">
              <w:rPr>
                <w:rFonts w:ascii="HfW precursive" w:hAnsi="HfW precursive"/>
                <w:sz w:val="20"/>
                <w:szCs w:val="20"/>
              </w:rPr>
              <w:t>Planning, making decisions about how to approach a task, solve a problem and reach a goal.</w:t>
            </w:r>
          </w:p>
        </w:tc>
      </w:tr>
      <w:tr w:rsidR="00BC2C8A" w:rsidRPr="00584E3A" w14:paraId="1F656872" w14:textId="77777777" w:rsidTr="00E7022B">
        <w:trPr>
          <w:trHeight w:val="266"/>
        </w:trPr>
        <w:tc>
          <w:tcPr>
            <w:tcW w:w="2001" w:type="dxa"/>
            <w:vMerge/>
          </w:tcPr>
          <w:p w14:paraId="57D32F89" w14:textId="77777777" w:rsidR="00BC2C8A" w:rsidRPr="00584E3A" w:rsidRDefault="00BC2C8A" w:rsidP="00BC2C8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5BD38B50" w14:textId="77777777" w:rsidR="00BC2C8A" w:rsidRPr="00584E3A" w:rsidRDefault="00BC2C8A" w:rsidP="00BC2C8A">
            <w:pPr>
              <w:rPr>
                <w:rFonts w:ascii="HfW precursive" w:hAnsi="HfW precursive" w:cs="Segoe UI"/>
                <w:sz w:val="20"/>
                <w:szCs w:val="20"/>
              </w:rPr>
            </w:pPr>
          </w:p>
        </w:tc>
        <w:tc>
          <w:tcPr>
            <w:tcW w:w="6810" w:type="dxa"/>
          </w:tcPr>
          <w:p w14:paraId="5D945A9F" w14:textId="27DD3D32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Changing strategy as needed.</w:t>
            </w:r>
          </w:p>
        </w:tc>
      </w:tr>
      <w:tr w:rsidR="00BC2C8A" w:rsidRPr="00584E3A" w14:paraId="49F1971E" w14:textId="77777777" w:rsidTr="00E7022B">
        <w:trPr>
          <w:trHeight w:val="250"/>
        </w:trPr>
        <w:tc>
          <w:tcPr>
            <w:tcW w:w="2001" w:type="dxa"/>
            <w:vMerge/>
          </w:tcPr>
          <w:p w14:paraId="1064995C" w14:textId="77777777" w:rsidR="00BC2C8A" w:rsidRPr="00584E3A" w:rsidRDefault="00BC2C8A" w:rsidP="00BC2C8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7E5C1DE2" w14:textId="77777777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</w:p>
        </w:tc>
        <w:tc>
          <w:tcPr>
            <w:tcW w:w="6810" w:type="dxa"/>
          </w:tcPr>
          <w:p w14:paraId="2EF36189" w14:textId="25836EB0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>Creating and Thinking Critically – Reviewing how well the approach worked.</w:t>
            </w:r>
          </w:p>
        </w:tc>
      </w:tr>
      <w:tr w:rsidR="00BC2C8A" w:rsidRPr="00584E3A" w14:paraId="429B1455" w14:textId="77777777" w:rsidTr="6CEE2DA7">
        <w:trPr>
          <w:trHeight w:val="266"/>
        </w:trPr>
        <w:tc>
          <w:tcPr>
            <w:tcW w:w="10577" w:type="dxa"/>
            <w:gridSpan w:val="3"/>
            <w:shd w:val="clear" w:color="auto" w:fill="000000" w:themeFill="text1"/>
          </w:tcPr>
          <w:p w14:paraId="06F2A339" w14:textId="71933E66" w:rsidR="00BC2C8A" w:rsidRPr="00584E3A" w:rsidRDefault="00BC2C8A" w:rsidP="00BC2C8A">
            <w:pPr>
              <w:rPr>
                <w:rFonts w:ascii="Segoe UI" w:eastAsia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584E3A">
              <w:rPr>
                <w:rFonts w:ascii="Segoe UI" w:eastAsia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Creating </w:t>
            </w:r>
            <w:r w:rsidRPr="00584E3A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- </w:t>
            </w:r>
            <w:r w:rsidRPr="00584E3A">
              <w:rPr>
                <w:rFonts w:ascii="Segoe UI" w:hAnsi="Segoe UI" w:cs="Segoe UI"/>
                <w:b/>
                <w:bCs/>
                <w:sz w:val="20"/>
                <w:szCs w:val="20"/>
              </w:rPr>
              <w:t>Links to EYFS Characteristics of Learning</w:t>
            </w:r>
          </w:p>
        </w:tc>
      </w:tr>
      <w:tr w:rsidR="00BC2C8A" w:rsidRPr="00584E3A" w14:paraId="3972BE3B" w14:textId="77777777" w:rsidTr="00E7022B">
        <w:trPr>
          <w:trHeight w:val="501"/>
        </w:trPr>
        <w:tc>
          <w:tcPr>
            <w:tcW w:w="2001" w:type="dxa"/>
          </w:tcPr>
          <w:p w14:paraId="2463605F" w14:textId="77777777" w:rsidR="00BC2C8A" w:rsidRPr="00584E3A" w:rsidRDefault="00BC2C8A" w:rsidP="00BC2C8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374DFF3" w14:textId="2621D547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  <w:highlight w:val="magenta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t>Intellectual playfulness</w:t>
            </w:r>
          </w:p>
        </w:tc>
        <w:tc>
          <w:tcPr>
            <w:tcW w:w="6810" w:type="dxa"/>
          </w:tcPr>
          <w:p w14:paraId="68EF5104" w14:textId="77777777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t>Playing and Exploring - Engaging in open ended activity.</w:t>
            </w:r>
          </w:p>
          <w:p w14:paraId="36CB6E5F" w14:textId="77777777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t>Showing different interests.</w:t>
            </w:r>
          </w:p>
          <w:p w14:paraId="21250983" w14:textId="77777777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t>Initiating activities and seeking challenge.</w:t>
            </w:r>
          </w:p>
          <w:p w14:paraId="05C0330A" w14:textId="7F06AA07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t>Active Learning - Showing high levels of energy and fascination.</w:t>
            </w:r>
          </w:p>
        </w:tc>
      </w:tr>
      <w:tr w:rsidR="00BC2C8A" w:rsidRPr="00584E3A" w14:paraId="781A1FE8" w14:textId="77777777" w:rsidTr="00E7022B">
        <w:trPr>
          <w:trHeight w:val="250"/>
        </w:trPr>
        <w:tc>
          <w:tcPr>
            <w:tcW w:w="2001" w:type="dxa"/>
          </w:tcPr>
          <w:p w14:paraId="08BE203B" w14:textId="77777777" w:rsidR="00BC2C8A" w:rsidRPr="00584E3A" w:rsidRDefault="00BC2C8A" w:rsidP="00BC2C8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0E72A2A" w14:textId="4501D54B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  <w:highlight w:val="magenta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t>Flexible thinking</w:t>
            </w:r>
          </w:p>
        </w:tc>
        <w:tc>
          <w:tcPr>
            <w:tcW w:w="6810" w:type="dxa"/>
          </w:tcPr>
          <w:p w14:paraId="3F493F9C" w14:textId="64215B20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t>Playing and Exploring - Engaging in open ended activity.</w:t>
            </w:r>
          </w:p>
        </w:tc>
      </w:tr>
      <w:tr w:rsidR="00BC2C8A" w:rsidRPr="00584E3A" w14:paraId="6C261090" w14:textId="77777777" w:rsidTr="00E7022B">
        <w:trPr>
          <w:trHeight w:val="234"/>
        </w:trPr>
        <w:tc>
          <w:tcPr>
            <w:tcW w:w="2001" w:type="dxa"/>
          </w:tcPr>
          <w:p w14:paraId="1166C1B3" w14:textId="77777777" w:rsidR="00BC2C8A" w:rsidRPr="00584E3A" w:rsidRDefault="00BC2C8A" w:rsidP="00BC2C8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E21A1DB" w14:textId="3A486911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  <w:highlight w:val="lightGray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t>Fluent thinking</w:t>
            </w:r>
          </w:p>
        </w:tc>
        <w:tc>
          <w:tcPr>
            <w:tcW w:w="6810" w:type="dxa"/>
          </w:tcPr>
          <w:p w14:paraId="1C328375" w14:textId="77777777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t xml:space="preserve">Playing and Exploring - Learning by trial and error.  </w:t>
            </w:r>
          </w:p>
          <w:p w14:paraId="5B4B2061" w14:textId="7D51673D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lastRenderedPageBreak/>
              <w:t>Active Learning – enjoy meeting challenges for their own sake rather than for external praise or reward.</w:t>
            </w:r>
          </w:p>
        </w:tc>
      </w:tr>
      <w:tr w:rsidR="00BC2C8A" w:rsidRPr="00584E3A" w14:paraId="68BA4027" w14:textId="77777777" w:rsidTr="00E7022B">
        <w:trPr>
          <w:trHeight w:val="250"/>
        </w:trPr>
        <w:tc>
          <w:tcPr>
            <w:tcW w:w="2001" w:type="dxa"/>
          </w:tcPr>
          <w:p w14:paraId="756410AD" w14:textId="77777777" w:rsidR="00BC2C8A" w:rsidRPr="00584E3A" w:rsidRDefault="00BC2C8A" w:rsidP="00BC2C8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AE0B6D5" w14:textId="5010A5C4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  <w:highlight w:val="lightGray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t>Originality</w:t>
            </w:r>
          </w:p>
        </w:tc>
        <w:tc>
          <w:tcPr>
            <w:tcW w:w="6810" w:type="dxa"/>
          </w:tcPr>
          <w:p w14:paraId="39D2D821" w14:textId="24B385A8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  <w:r w:rsidRPr="00584E3A">
              <w:rPr>
                <w:rFonts w:ascii="HfW precursive" w:hAnsi="HfW precursive" w:cs="Segoe UI"/>
                <w:sz w:val="20"/>
                <w:szCs w:val="20"/>
              </w:rPr>
              <w:t xml:space="preserve">Creating and Thinking Critically - </w:t>
            </w:r>
            <w:r w:rsidRPr="00584E3A">
              <w:rPr>
                <w:rFonts w:ascii="HfW precursive" w:hAnsi="HfW precursive"/>
                <w:sz w:val="20"/>
                <w:szCs w:val="20"/>
              </w:rPr>
              <w:t>Finding new ways to do things and changing strategy as needed.</w:t>
            </w:r>
          </w:p>
        </w:tc>
      </w:tr>
      <w:tr w:rsidR="00BC2C8A" w:rsidRPr="00584E3A" w14:paraId="3EC3C94D" w14:textId="77777777" w:rsidTr="00E7022B">
        <w:trPr>
          <w:trHeight w:val="752"/>
        </w:trPr>
        <w:tc>
          <w:tcPr>
            <w:tcW w:w="2001" w:type="dxa"/>
          </w:tcPr>
          <w:p w14:paraId="30F7C5B6" w14:textId="77777777" w:rsidR="00BC2C8A" w:rsidRPr="00584E3A" w:rsidRDefault="00BC2C8A" w:rsidP="00BC2C8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C68AEDC" w14:textId="565AF61D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  <w:highlight w:val="lightGray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t>Evolutionary and revolutionary thinking</w:t>
            </w:r>
          </w:p>
        </w:tc>
        <w:tc>
          <w:tcPr>
            <w:tcW w:w="6810" w:type="dxa"/>
          </w:tcPr>
          <w:p w14:paraId="7E500F08" w14:textId="48FA1C67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t>Active Learning - Paying attention to details.</w:t>
            </w:r>
          </w:p>
          <w:p w14:paraId="1245AFCA" w14:textId="08F7F4D5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t>Finding new ways to do things.</w:t>
            </w:r>
          </w:p>
          <w:p w14:paraId="4708FC4C" w14:textId="1B8CA985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</w:p>
        </w:tc>
      </w:tr>
      <w:tr w:rsidR="00BC2C8A" w:rsidRPr="00584E3A" w14:paraId="4266B182" w14:textId="77777777" w:rsidTr="00F629D5">
        <w:trPr>
          <w:trHeight w:val="281"/>
        </w:trPr>
        <w:tc>
          <w:tcPr>
            <w:tcW w:w="2001" w:type="dxa"/>
            <w:shd w:val="clear" w:color="auto" w:fill="7030A0"/>
          </w:tcPr>
          <w:p w14:paraId="22583389" w14:textId="2EA60F38" w:rsidR="00BC2C8A" w:rsidRPr="00584E3A" w:rsidRDefault="00BC2C8A" w:rsidP="00BC2C8A">
            <w:pPr>
              <w:rPr>
                <w:rFonts w:ascii="Segoe UI Semibold" w:eastAsia="Segoe UI Semibold" w:hAnsi="Segoe UI Semibold" w:cs="Segoe UI Semibold"/>
                <w:b/>
                <w:bCs/>
                <w:color w:val="FFFFFF" w:themeColor="background1"/>
                <w:sz w:val="20"/>
                <w:szCs w:val="20"/>
              </w:rPr>
            </w:pPr>
            <w:r w:rsidRPr="00584E3A">
              <w:rPr>
                <w:rFonts w:ascii="Segoe UI Semibold" w:eastAsia="Segoe UI Semibold" w:hAnsi="Segoe UI Semibold" w:cs="Segoe UI Semibold"/>
                <w:b/>
                <w:bCs/>
                <w:color w:val="FFFFFF" w:themeColor="background1"/>
                <w:sz w:val="20"/>
                <w:szCs w:val="20"/>
              </w:rPr>
              <w:t xml:space="preserve">Realising </w:t>
            </w:r>
          </w:p>
        </w:tc>
        <w:tc>
          <w:tcPr>
            <w:tcW w:w="8576" w:type="dxa"/>
            <w:gridSpan w:val="2"/>
            <w:shd w:val="clear" w:color="auto" w:fill="7030A0"/>
          </w:tcPr>
          <w:p w14:paraId="0AB44FD1" w14:textId="37AE0CD0" w:rsidR="00BC2C8A" w:rsidRPr="00584E3A" w:rsidRDefault="00BC2C8A" w:rsidP="00BC2C8A">
            <w:pPr>
              <w:rPr>
                <w:sz w:val="20"/>
                <w:szCs w:val="20"/>
              </w:rPr>
            </w:pPr>
            <w:r w:rsidRPr="00584E3A">
              <w:rPr>
                <w:rFonts w:ascii="Segoe UI" w:hAnsi="Segoe UI" w:cs="Segoe UI"/>
                <w:b/>
                <w:bCs/>
                <w:sz w:val="20"/>
                <w:szCs w:val="20"/>
              </w:rPr>
              <w:t>Links to EYFS Characteristics of Learning</w:t>
            </w:r>
          </w:p>
        </w:tc>
      </w:tr>
      <w:tr w:rsidR="00BC2C8A" w:rsidRPr="00584E3A" w14:paraId="74A4A413" w14:textId="77777777" w:rsidTr="00E7022B">
        <w:trPr>
          <w:trHeight w:val="234"/>
        </w:trPr>
        <w:tc>
          <w:tcPr>
            <w:tcW w:w="2001" w:type="dxa"/>
          </w:tcPr>
          <w:p w14:paraId="1F5F066F" w14:textId="77777777" w:rsidR="00BC2C8A" w:rsidRPr="00584E3A" w:rsidRDefault="00BC2C8A" w:rsidP="00BC2C8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B869C4E" w14:textId="1DCCD3BB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  <w:highlight w:val="lightGray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t>Automaticity</w:t>
            </w:r>
          </w:p>
        </w:tc>
        <w:tc>
          <w:tcPr>
            <w:tcW w:w="6810" w:type="dxa"/>
          </w:tcPr>
          <w:p w14:paraId="162716DC" w14:textId="3C0957E8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</w:p>
        </w:tc>
      </w:tr>
      <w:tr w:rsidR="00BC2C8A" w:rsidRPr="00584E3A" w14:paraId="1863A6FC" w14:textId="77777777" w:rsidTr="00E7022B">
        <w:trPr>
          <w:trHeight w:val="485"/>
        </w:trPr>
        <w:tc>
          <w:tcPr>
            <w:tcW w:w="2001" w:type="dxa"/>
          </w:tcPr>
          <w:p w14:paraId="0DEDDFDC" w14:textId="77777777" w:rsidR="00BC2C8A" w:rsidRPr="00584E3A" w:rsidRDefault="00BC2C8A" w:rsidP="00BC2C8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9B1A913" w14:textId="04FECCBD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  <w:highlight w:val="lightGray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t>Speed &amp; Accuracy</w:t>
            </w:r>
          </w:p>
        </w:tc>
        <w:tc>
          <w:tcPr>
            <w:tcW w:w="6810" w:type="dxa"/>
          </w:tcPr>
          <w:p w14:paraId="633145DF" w14:textId="13B999B2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t xml:space="preserve">Active Learning - Maintaining focus on activity for </w:t>
            </w:r>
            <w:proofErr w:type="gramStart"/>
            <w:r w:rsidRPr="00584E3A">
              <w:rPr>
                <w:rFonts w:ascii="HfW precursive" w:hAnsi="HfW precursive"/>
                <w:sz w:val="20"/>
                <w:szCs w:val="20"/>
              </w:rPr>
              <w:t>a period of time</w:t>
            </w:r>
            <w:proofErr w:type="gramEnd"/>
            <w:r w:rsidRPr="00584E3A">
              <w:rPr>
                <w:rFonts w:ascii="HfW precursive" w:hAnsi="HfW precursive"/>
                <w:sz w:val="20"/>
                <w:szCs w:val="20"/>
              </w:rPr>
              <w:t>.</w:t>
            </w:r>
          </w:p>
          <w:p w14:paraId="21D9EBB9" w14:textId="77777777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t>Showing high levels of energy and fascination.</w:t>
            </w:r>
          </w:p>
          <w:p w14:paraId="29FEF954" w14:textId="77777777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t>Not easily distracted.</w:t>
            </w:r>
          </w:p>
          <w:p w14:paraId="7A7675F0" w14:textId="77777777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t>Paying attention to details.</w:t>
            </w:r>
          </w:p>
          <w:p w14:paraId="2FB04569" w14:textId="7AEED68D" w:rsidR="00BC2C8A" w:rsidRPr="00584E3A" w:rsidRDefault="00BC2C8A" w:rsidP="00BC2C8A">
            <w:pPr>
              <w:rPr>
                <w:rFonts w:ascii="HfW precursive" w:hAnsi="HfW precursive"/>
                <w:sz w:val="20"/>
                <w:szCs w:val="20"/>
              </w:rPr>
            </w:pPr>
            <w:r w:rsidRPr="00584E3A">
              <w:rPr>
                <w:rFonts w:ascii="HfW precursive" w:hAnsi="HfW precursive"/>
                <w:sz w:val="20"/>
                <w:szCs w:val="20"/>
              </w:rPr>
              <w:t>Persisting with an activity when challenges occur.</w:t>
            </w:r>
          </w:p>
        </w:tc>
      </w:tr>
    </w:tbl>
    <w:p w14:paraId="48011A15" w14:textId="6D5283F9" w:rsidR="00377C43" w:rsidRPr="00584E3A" w:rsidRDefault="00377C43">
      <w:pPr>
        <w:rPr>
          <w:sz w:val="20"/>
          <w:szCs w:val="20"/>
        </w:rPr>
      </w:pPr>
    </w:p>
    <w:p w14:paraId="119DDA53" w14:textId="1999D40D" w:rsidR="00377C43" w:rsidRPr="00584E3A" w:rsidRDefault="03E56EFB" w:rsidP="456D4B93">
      <w:pPr>
        <w:rPr>
          <w:sz w:val="20"/>
          <w:szCs w:val="20"/>
        </w:rPr>
      </w:pPr>
      <w:r w:rsidRPr="00584E3A">
        <w:rPr>
          <w:noProof/>
          <w:sz w:val="20"/>
          <w:szCs w:val="20"/>
        </w:rPr>
        <w:lastRenderedPageBreak/>
        <w:drawing>
          <wp:inline distT="0" distB="0" distL="0" distR="0" wp14:anchorId="49458AC4" wp14:editId="3F00DAEF">
            <wp:extent cx="6813364" cy="9556124"/>
            <wp:effectExtent l="0" t="0" r="6985" b="6985"/>
            <wp:docPr id="7512162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364" cy="955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7C43" w:rsidRPr="00584E3A" w:rsidSect="00661A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pre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FC"/>
    <w:rsid w:val="00013DED"/>
    <w:rsid w:val="000247C5"/>
    <w:rsid w:val="00045A1B"/>
    <w:rsid w:val="00052AA1"/>
    <w:rsid w:val="000B416B"/>
    <w:rsid w:val="000B65A9"/>
    <w:rsid w:val="000C19E9"/>
    <w:rsid w:val="000D395F"/>
    <w:rsid w:val="00107D15"/>
    <w:rsid w:val="0011095C"/>
    <w:rsid w:val="0011BBF9"/>
    <w:rsid w:val="00120405"/>
    <w:rsid w:val="00134C6D"/>
    <w:rsid w:val="001402B6"/>
    <w:rsid w:val="00143718"/>
    <w:rsid w:val="00181D3D"/>
    <w:rsid w:val="00190417"/>
    <w:rsid w:val="001B1CD2"/>
    <w:rsid w:val="001F1620"/>
    <w:rsid w:val="00216743"/>
    <w:rsid w:val="00221D3D"/>
    <w:rsid w:val="002465D4"/>
    <w:rsid w:val="00277EC2"/>
    <w:rsid w:val="002A50B0"/>
    <w:rsid w:val="002D2BE1"/>
    <w:rsid w:val="002E4282"/>
    <w:rsid w:val="002F56A2"/>
    <w:rsid w:val="00323E7F"/>
    <w:rsid w:val="00341AA5"/>
    <w:rsid w:val="003611ED"/>
    <w:rsid w:val="00377C43"/>
    <w:rsid w:val="00393602"/>
    <w:rsid w:val="003BC94B"/>
    <w:rsid w:val="003E70FD"/>
    <w:rsid w:val="004292E1"/>
    <w:rsid w:val="00461E8D"/>
    <w:rsid w:val="00476870"/>
    <w:rsid w:val="004A468C"/>
    <w:rsid w:val="00584E3A"/>
    <w:rsid w:val="005938FC"/>
    <w:rsid w:val="0059508F"/>
    <w:rsid w:val="005A7E62"/>
    <w:rsid w:val="005C418F"/>
    <w:rsid w:val="005D7889"/>
    <w:rsid w:val="005E6023"/>
    <w:rsid w:val="005E983F"/>
    <w:rsid w:val="00603FFB"/>
    <w:rsid w:val="00604AE1"/>
    <w:rsid w:val="006572AD"/>
    <w:rsid w:val="00661A60"/>
    <w:rsid w:val="00673508"/>
    <w:rsid w:val="006B37DE"/>
    <w:rsid w:val="006D2C1A"/>
    <w:rsid w:val="00711FDB"/>
    <w:rsid w:val="007621AD"/>
    <w:rsid w:val="007C0B63"/>
    <w:rsid w:val="007C3831"/>
    <w:rsid w:val="00817388"/>
    <w:rsid w:val="00825E16"/>
    <w:rsid w:val="00843E77"/>
    <w:rsid w:val="008838C8"/>
    <w:rsid w:val="00893241"/>
    <w:rsid w:val="008B0C8D"/>
    <w:rsid w:val="008C4490"/>
    <w:rsid w:val="008F5E47"/>
    <w:rsid w:val="008F702E"/>
    <w:rsid w:val="009001FC"/>
    <w:rsid w:val="00905AFA"/>
    <w:rsid w:val="009611E7"/>
    <w:rsid w:val="009A745D"/>
    <w:rsid w:val="009B22CC"/>
    <w:rsid w:val="009D6914"/>
    <w:rsid w:val="009F4D35"/>
    <w:rsid w:val="00A04BD4"/>
    <w:rsid w:val="00A0D903"/>
    <w:rsid w:val="00A9F47E"/>
    <w:rsid w:val="00AB4861"/>
    <w:rsid w:val="00AD1CB5"/>
    <w:rsid w:val="00B07836"/>
    <w:rsid w:val="00B4046A"/>
    <w:rsid w:val="00B606B5"/>
    <w:rsid w:val="00B827BF"/>
    <w:rsid w:val="00BC2C8A"/>
    <w:rsid w:val="00C70D57"/>
    <w:rsid w:val="00C770A8"/>
    <w:rsid w:val="00C86B6B"/>
    <w:rsid w:val="00C93246"/>
    <w:rsid w:val="00CC3CE2"/>
    <w:rsid w:val="00CE0C1E"/>
    <w:rsid w:val="00D13AD4"/>
    <w:rsid w:val="00D156DF"/>
    <w:rsid w:val="00DAA60E"/>
    <w:rsid w:val="00E55865"/>
    <w:rsid w:val="00E61CC8"/>
    <w:rsid w:val="00E645F3"/>
    <w:rsid w:val="00E7022B"/>
    <w:rsid w:val="00E91998"/>
    <w:rsid w:val="00EE30B3"/>
    <w:rsid w:val="00F5DBD9"/>
    <w:rsid w:val="00F6563E"/>
    <w:rsid w:val="00F72FE9"/>
    <w:rsid w:val="00F92789"/>
    <w:rsid w:val="00FA1294"/>
    <w:rsid w:val="00FA28F7"/>
    <w:rsid w:val="00FB347A"/>
    <w:rsid w:val="00FE5ADB"/>
    <w:rsid w:val="01021AB0"/>
    <w:rsid w:val="010F19B1"/>
    <w:rsid w:val="016116BB"/>
    <w:rsid w:val="01801E3B"/>
    <w:rsid w:val="01985AC3"/>
    <w:rsid w:val="01BF7356"/>
    <w:rsid w:val="01C562B6"/>
    <w:rsid w:val="01F1911E"/>
    <w:rsid w:val="023989BD"/>
    <w:rsid w:val="02450A0A"/>
    <w:rsid w:val="02AEE9C4"/>
    <w:rsid w:val="02D37BFB"/>
    <w:rsid w:val="02F8575D"/>
    <w:rsid w:val="0366DF63"/>
    <w:rsid w:val="03736A0D"/>
    <w:rsid w:val="03E56EFB"/>
    <w:rsid w:val="0439D836"/>
    <w:rsid w:val="04A7B7A6"/>
    <w:rsid w:val="04FD0378"/>
    <w:rsid w:val="050FDA29"/>
    <w:rsid w:val="053DA576"/>
    <w:rsid w:val="054500AF"/>
    <w:rsid w:val="0557B29A"/>
    <w:rsid w:val="056CF1A3"/>
    <w:rsid w:val="05BAF9B7"/>
    <w:rsid w:val="05BCC252"/>
    <w:rsid w:val="05DCC94D"/>
    <w:rsid w:val="065B8192"/>
    <w:rsid w:val="073E6E37"/>
    <w:rsid w:val="0751EA48"/>
    <w:rsid w:val="0856E812"/>
    <w:rsid w:val="08712F54"/>
    <w:rsid w:val="08E045FF"/>
    <w:rsid w:val="090C2ED9"/>
    <w:rsid w:val="093CE934"/>
    <w:rsid w:val="095CE1FB"/>
    <w:rsid w:val="09811E11"/>
    <w:rsid w:val="09D0B22E"/>
    <w:rsid w:val="09D620E7"/>
    <w:rsid w:val="0A26F134"/>
    <w:rsid w:val="0A6F85B9"/>
    <w:rsid w:val="0AA5A7C4"/>
    <w:rsid w:val="0ADB6E39"/>
    <w:rsid w:val="0AF1C0F5"/>
    <w:rsid w:val="0B15FD0B"/>
    <w:rsid w:val="0B4499B7"/>
    <w:rsid w:val="0B765C96"/>
    <w:rsid w:val="0B907B8D"/>
    <w:rsid w:val="0BB5B947"/>
    <w:rsid w:val="0BBF1935"/>
    <w:rsid w:val="0C255B6B"/>
    <w:rsid w:val="0C4DF792"/>
    <w:rsid w:val="0C68274B"/>
    <w:rsid w:val="0C7DC2D8"/>
    <w:rsid w:val="0CA4004D"/>
    <w:rsid w:val="0CDF6DF9"/>
    <w:rsid w:val="0D1130D8"/>
    <w:rsid w:val="0D157330"/>
    <w:rsid w:val="0D764090"/>
    <w:rsid w:val="0DADAFBB"/>
    <w:rsid w:val="0DF07B9B"/>
    <w:rsid w:val="0E28FE10"/>
    <w:rsid w:val="0E436AAB"/>
    <w:rsid w:val="0E7B3E5A"/>
    <w:rsid w:val="0EADFD58"/>
    <w:rsid w:val="0F0F9DE1"/>
    <w:rsid w:val="0F4AE483"/>
    <w:rsid w:val="0F75E7F5"/>
    <w:rsid w:val="0F956777"/>
    <w:rsid w:val="0FDC86A7"/>
    <w:rsid w:val="0FE3900C"/>
    <w:rsid w:val="103428E4"/>
    <w:rsid w:val="1059DA9B"/>
    <w:rsid w:val="10857D15"/>
    <w:rsid w:val="109DD470"/>
    <w:rsid w:val="10C11467"/>
    <w:rsid w:val="1113ED29"/>
    <w:rsid w:val="112595B1"/>
    <w:rsid w:val="11422F8A"/>
    <w:rsid w:val="117D1F33"/>
    <w:rsid w:val="11E22EEB"/>
    <w:rsid w:val="1222066E"/>
    <w:rsid w:val="122E1646"/>
    <w:rsid w:val="12308956"/>
    <w:rsid w:val="13AFC22B"/>
    <w:rsid w:val="13C9E6A7"/>
    <w:rsid w:val="13EE3CB9"/>
    <w:rsid w:val="140155C1"/>
    <w:rsid w:val="1443055F"/>
    <w:rsid w:val="1470C620"/>
    <w:rsid w:val="149083DF"/>
    <w:rsid w:val="14DECED1"/>
    <w:rsid w:val="14F68FB6"/>
    <w:rsid w:val="15073027"/>
    <w:rsid w:val="1518D38E"/>
    <w:rsid w:val="15F66E74"/>
    <w:rsid w:val="15FEFCAF"/>
    <w:rsid w:val="164774DB"/>
    <w:rsid w:val="16515B26"/>
    <w:rsid w:val="17018769"/>
    <w:rsid w:val="171E1EF5"/>
    <w:rsid w:val="1728368F"/>
    <w:rsid w:val="172C8457"/>
    <w:rsid w:val="17EA7565"/>
    <w:rsid w:val="189D57CA"/>
    <w:rsid w:val="18B698A4"/>
    <w:rsid w:val="18E303E3"/>
    <w:rsid w:val="18F94C07"/>
    <w:rsid w:val="197B9BE7"/>
    <w:rsid w:val="19B7EDB8"/>
    <w:rsid w:val="1A0D7318"/>
    <w:rsid w:val="1A636015"/>
    <w:rsid w:val="1A978F78"/>
    <w:rsid w:val="1AED8E6D"/>
    <w:rsid w:val="1B176C48"/>
    <w:rsid w:val="1B419524"/>
    <w:rsid w:val="1B6C62EC"/>
    <w:rsid w:val="1BA10E7D"/>
    <w:rsid w:val="1BAD3F54"/>
    <w:rsid w:val="1BB0A981"/>
    <w:rsid w:val="1BDB6C10"/>
    <w:rsid w:val="1C627346"/>
    <w:rsid w:val="1CA01FEF"/>
    <w:rsid w:val="1D110B0D"/>
    <w:rsid w:val="1DB298AE"/>
    <w:rsid w:val="1DD3719D"/>
    <w:rsid w:val="1DD459E6"/>
    <w:rsid w:val="1DF5648E"/>
    <w:rsid w:val="1E079B84"/>
    <w:rsid w:val="1E47A8B5"/>
    <w:rsid w:val="1E6CAB3C"/>
    <w:rsid w:val="1E91A1AD"/>
    <w:rsid w:val="1F127A4C"/>
    <w:rsid w:val="1F6B009B"/>
    <w:rsid w:val="1F79E614"/>
    <w:rsid w:val="1FFF6022"/>
    <w:rsid w:val="207469F3"/>
    <w:rsid w:val="2090D45F"/>
    <w:rsid w:val="20A1774C"/>
    <w:rsid w:val="20BF4960"/>
    <w:rsid w:val="2108C93A"/>
    <w:rsid w:val="2162DA0B"/>
    <w:rsid w:val="21B42E3C"/>
    <w:rsid w:val="21CBF743"/>
    <w:rsid w:val="22267B44"/>
    <w:rsid w:val="227F5B67"/>
    <w:rsid w:val="22A4999B"/>
    <w:rsid w:val="22B49168"/>
    <w:rsid w:val="2312C4CE"/>
    <w:rsid w:val="232E1F5F"/>
    <w:rsid w:val="2331A3BD"/>
    <w:rsid w:val="23763ECF"/>
    <w:rsid w:val="23A5E4C4"/>
    <w:rsid w:val="23D6EEF6"/>
    <w:rsid w:val="23DA5E25"/>
    <w:rsid w:val="23DB5A44"/>
    <w:rsid w:val="24599259"/>
    <w:rsid w:val="24A579B4"/>
    <w:rsid w:val="24A63496"/>
    <w:rsid w:val="24F831C4"/>
    <w:rsid w:val="253C4C4B"/>
    <w:rsid w:val="258C5D02"/>
    <w:rsid w:val="2623B66A"/>
    <w:rsid w:val="2654C666"/>
    <w:rsid w:val="2668871E"/>
    <w:rsid w:val="26940225"/>
    <w:rsid w:val="26B07167"/>
    <w:rsid w:val="26D67AB4"/>
    <w:rsid w:val="27183BB1"/>
    <w:rsid w:val="2729E9F1"/>
    <w:rsid w:val="2750C10F"/>
    <w:rsid w:val="278C6701"/>
    <w:rsid w:val="27BE8AAC"/>
    <w:rsid w:val="27C1F9DB"/>
    <w:rsid w:val="27F96906"/>
    <w:rsid w:val="28273BCA"/>
    <w:rsid w:val="28455061"/>
    <w:rsid w:val="28464C80"/>
    <w:rsid w:val="284BE0A1"/>
    <w:rsid w:val="292B55C7"/>
    <w:rsid w:val="293506BA"/>
    <w:rsid w:val="29FEB46D"/>
    <w:rsid w:val="2A466E93"/>
    <w:rsid w:val="2A52F6B2"/>
    <w:rsid w:val="2AB5EDE7"/>
    <w:rsid w:val="2B07B5CD"/>
    <w:rsid w:val="2B1D2A03"/>
    <w:rsid w:val="2B1ED2D2"/>
    <w:rsid w:val="2B1FCEF1"/>
    <w:rsid w:val="2B224201"/>
    <w:rsid w:val="2D2132F8"/>
    <w:rsid w:val="2D69BB61"/>
    <w:rsid w:val="2DAF941B"/>
    <w:rsid w:val="2DE338C7"/>
    <w:rsid w:val="2E38F99F"/>
    <w:rsid w:val="2E576FB3"/>
    <w:rsid w:val="2E7E1ED9"/>
    <w:rsid w:val="2E8B0C14"/>
    <w:rsid w:val="2EA25AEF"/>
    <w:rsid w:val="2EE23272"/>
    <w:rsid w:val="2EFD9C9F"/>
    <w:rsid w:val="2F0120FD"/>
    <w:rsid w:val="2F14F170"/>
    <w:rsid w:val="2F5255E3"/>
    <w:rsid w:val="2F5317ED"/>
    <w:rsid w:val="2F66CE13"/>
    <w:rsid w:val="2F917EE8"/>
    <w:rsid w:val="2FA950F7"/>
    <w:rsid w:val="300DB418"/>
    <w:rsid w:val="303D2F31"/>
    <w:rsid w:val="30481A33"/>
    <w:rsid w:val="305753AD"/>
    <w:rsid w:val="3075B1D6"/>
    <w:rsid w:val="31351877"/>
    <w:rsid w:val="314A2CA0"/>
    <w:rsid w:val="3163B4ED"/>
    <w:rsid w:val="31B5BF9B"/>
    <w:rsid w:val="31F4291E"/>
    <w:rsid w:val="3255ADAD"/>
    <w:rsid w:val="32B29E09"/>
    <w:rsid w:val="33084463"/>
    <w:rsid w:val="3316B1A2"/>
    <w:rsid w:val="340431FB"/>
    <w:rsid w:val="34126B15"/>
    <w:rsid w:val="343A944A"/>
    <w:rsid w:val="34D6B5DA"/>
    <w:rsid w:val="351BB40D"/>
    <w:rsid w:val="3578A469"/>
    <w:rsid w:val="357FC7A6"/>
    <w:rsid w:val="358432F4"/>
    <w:rsid w:val="35DF2B12"/>
    <w:rsid w:val="35E134C7"/>
    <w:rsid w:val="35E942AC"/>
    <w:rsid w:val="35F35A46"/>
    <w:rsid w:val="365A623C"/>
    <w:rsid w:val="367CF59C"/>
    <w:rsid w:val="36B65679"/>
    <w:rsid w:val="36BBC55F"/>
    <w:rsid w:val="36F1CBAE"/>
    <w:rsid w:val="37301037"/>
    <w:rsid w:val="37733A19"/>
    <w:rsid w:val="377BF792"/>
    <w:rsid w:val="379BAEDB"/>
    <w:rsid w:val="37A85304"/>
    <w:rsid w:val="37A86523"/>
    <w:rsid w:val="389E400B"/>
    <w:rsid w:val="396CCAC9"/>
    <w:rsid w:val="399106DF"/>
    <w:rsid w:val="399202FE"/>
    <w:rsid w:val="39F33F44"/>
    <w:rsid w:val="3A1CC5BD"/>
    <w:rsid w:val="3A2DAE0C"/>
    <w:rsid w:val="3AB167D4"/>
    <w:rsid w:val="3AFF7FAF"/>
    <w:rsid w:val="3B079F0B"/>
    <w:rsid w:val="3B5E95E4"/>
    <w:rsid w:val="3B8E7CB2"/>
    <w:rsid w:val="3B91E6F8"/>
    <w:rsid w:val="3BA8893C"/>
    <w:rsid w:val="3BED743B"/>
    <w:rsid w:val="3C2AB1CD"/>
    <w:rsid w:val="3D148EFC"/>
    <w:rsid w:val="3D6F199E"/>
    <w:rsid w:val="3DAA6574"/>
    <w:rsid w:val="3DB47D0E"/>
    <w:rsid w:val="3DC5860F"/>
    <w:rsid w:val="3E2171B9"/>
    <w:rsid w:val="3E2DE8E3"/>
    <w:rsid w:val="3E801AD3"/>
    <w:rsid w:val="3EABAF30"/>
    <w:rsid w:val="3F0D63C9"/>
    <w:rsid w:val="3F825B0A"/>
    <w:rsid w:val="3FAD3DCB"/>
    <w:rsid w:val="4138052B"/>
    <w:rsid w:val="416E1B5A"/>
    <w:rsid w:val="418FBA0F"/>
    <w:rsid w:val="41C3C409"/>
    <w:rsid w:val="41D3D0EB"/>
    <w:rsid w:val="41F933C5"/>
    <w:rsid w:val="424B4FE6"/>
    <w:rsid w:val="42B20E0D"/>
    <w:rsid w:val="42B68ADD"/>
    <w:rsid w:val="42C573D8"/>
    <w:rsid w:val="42EC3658"/>
    <w:rsid w:val="4363662A"/>
    <w:rsid w:val="4384CC9F"/>
    <w:rsid w:val="4394D981"/>
    <w:rsid w:val="4416E556"/>
    <w:rsid w:val="442F1B47"/>
    <w:rsid w:val="4449474A"/>
    <w:rsid w:val="44759B35"/>
    <w:rsid w:val="447FB2CF"/>
    <w:rsid w:val="4489CA69"/>
    <w:rsid w:val="44C3D8DA"/>
    <w:rsid w:val="456D4B93"/>
    <w:rsid w:val="457B951E"/>
    <w:rsid w:val="45881FC8"/>
    <w:rsid w:val="459B219B"/>
    <w:rsid w:val="45B34F48"/>
    <w:rsid w:val="45B67378"/>
    <w:rsid w:val="46025AD3"/>
    <w:rsid w:val="4607334A"/>
    <w:rsid w:val="461FEE7E"/>
    <w:rsid w:val="46423256"/>
    <w:rsid w:val="465C403D"/>
    <w:rsid w:val="46676A8B"/>
    <w:rsid w:val="46718225"/>
    <w:rsid w:val="46BF6502"/>
    <w:rsid w:val="46D23945"/>
    <w:rsid w:val="47167B7F"/>
    <w:rsid w:val="47227938"/>
    <w:rsid w:val="473E3DBA"/>
    <w:rsid w:val="4759EFC5"/>
    <w:rsid w:val="477A0E77"/>
    <w:rsid w:val="478AF152"/>
    <w:rsid w:val="47D5E35B"/>
    <w:rsid w:val="47EA128F"/>
    <w:rsid w:val="48033AEC"/>
    <w:rsid w:val="481937BC"/>
    <w:rsid w:val="484A4E7C"/>
    <w:rsid w:val="48522751"/>
    <w:rsid w:val="48684AA4"/>
    <w:rsid w:val="4871661F"/>
    <w:rsid w:val="48A7CEA4"/>
    <w:rsid w:val="48B48187"/>
    <w:rsid w:val="49490C58"/>
    <w:rsid w:val="4A34CA39"/>
    <w:rsid w:val="4A4814DA"/>
    <w:rsid w:val="4A9AED9C"/>
    <w:rsid w:val="4AF6EE3C"/>
    <w:rsid w:val="4B12A2BE"/>
    <w:rsid w:val="4B20BC49"/>
    <w:rsid w:val="4B57733A"/>
    <w:rsid w:val="4B877A70"/>
    <w:rsid w:val="4BD51D74"/>
    <w:rsid w:val="4BDCC1FE"/>
    <w:rsid w:val="4BDE30B0"/>
    <w:rsid w:val="4BEFFA87"/>
    <w:rsid w:val="4BFE4D9D"/>
    <w:rsid w:val="4C1B2D18"/>
    <w:rsid w:val="4C275E9D"/>
    <w:rsid w:val="4C49593B"/>
    <w:rsid w:val="4C984B7D"/>
    <w:rsid w:val="4CDE4958"/>
    <w:rsid w:val="4D0A4870"/>
    <w:rsid w:val="4D6D7EA6"/>
    <w:rsid w:val="4DA14FC0"/>
    <w:rsid w:val="4E6A5D14"/>
    <w:rsid w:val="4E8D9D0B"/>
    <w:rsid w:val="4E8F13FC"/>
    <w:rsid w:val="4EC87B65"/>
    <w:rsid w:val="4ED88847"/>
    <w:rsid w:val="4EF3D9EF"/>
    <w:rsid w:val="4F096777"/>
    <w:rsid w:val="4F3FE5BA"/>
    <w:rsid w:val="4F553662"/>
    <w:rsid w:val="4F6CF598"/>
    <w:rsid w:val="4F7BE588"/>
    <w:rsid w:val="4FEA7F21"/>
    <w:rsid w:val="4FEF0546"/>
    <w:rsid w:val="4FF1DD8F"/>
    <w:rsid w:val="500F48F0"/>
    <w:rsid w:val="50400FB0"/>
    <w:rsid w:val="50634FA7"/>
    <w:rsid w:val="50A61B87"/>
    <w:rsid w:val="50F106C3"/>
    <w:rsid w:val="51A00598"/>
    <w:rsid w:val="51B5C475"/>
    <w:rsid w:val="5226CB4D"/>
    <w:rsid w:val="52679EEF"/>
    <w:rsid w:val="52B48269"/>
    <w:rsid w:val="52C608DF"/>
    <w:rsid w:val="52D00E51"/>
    <w:rsid w:val="533BD5F9"/>
    <w:rsid w:val="5363813E"/>
    <w:rsid w:val="537989F4"/>
    <w:rsid w:val="53A2DDEF"/>
    <w:rsid w:val="53F7E0C5"/>
    <w:rsid w:val="541D93CC"/>
    <w:rsid w:val="5431C300"/>
    <w:rsid w:val="5441CFE2"/>
    <w:rsid w:val="54E3B632"/>
    <w:rsid w:val="54F63624"/>
    <w:rsid w:val="54FAD18F"/>
    <w:rsid w:val="54FC31F8"/>
    <w:rsid w:val="555E1AB9"/>
    <w:rsid w:val="55DF9881"/>
    <w:rsid w:val="562A7183"/>
    <w:rsid w:val="567F8693"/>
    <w:rsid w:val="569A5F33"/>
    <w:rsid w:val="56AC5E49"/>
    <w:rsid w:val="56B6113E"/>
    <w:rsid w:val="56E7095B"/>
    <w:rsid w:val="570031B8"/>
    <w:rsid w:val="5731F497"/>
    <w:rsid w:val="574CF23E"/>
    <w:rsid w:val="57D1368D"/>
    <w:rsid w:val="5836F261"/>
    <w:rsid w:val="58AEEE35"/>
    <w:rsid w:val="58C13A4E"/>
    <w:rsid w:val="58D7DC92"/>
    <w:rsid w:val="5925C162"/>
    <w:rsid w:val="597FB82A"/>
    <w:rsid w:val="5991BD4A"/>
    <w:rsid w:val="5A02D640"/>
    <w:rsid w:val="5A1D2562"/>
    <w:rsid w:val="5A915F6F"/>
    <w:rsid w:val="5AB57CB4"/>
    <w:rsid w:val="5B01640F"/>
    <w:rsid w:val="5B2DBF81"/>
    <w:rsid w:val="5B51FB97"/>
    <w:rsid w:val="5C06CC4B"/>
    <w:rsid w:val="5C0F7D54"/>
    <w:rsid w:val="5C1F8A36"/>
    <w:rsid w:val="5C33B96A"/>
    <w:rsid w:val="5C34B589"/>
    <w:rsid w:val="5C7FA0C5"/>
    <w:rsid w:val="5C9C3851"/>
    <w:rsid w:val="5CB2659B"/>
    <w:rsid w:val="5CCA8C01"/>
    <w:rsid w:val="5D014809"/>
    <w:rsid w:val="5D8C7213"/>
    <w:rsid w:val="5D95A790"/>
    <w:rsid w:val="5DA32E59"/>
    <w:rsid w:val="5DD2FAFE"/>
    <w:rsid w:val="5DDF96AD"/>
    <w:rsid w:val="5E1B7126"/>
    <w:rsid w:val="5E9D186A"/>
    <w:rsid w:val="5ED583B4"/>
    <w:rsid w:val="5F327410"/>
    <w:rsid w:val="5F4D1AE5"/>
    <w:rsid w:val="5F4F0B9C"/>
    <w:rsid w:val="5FF1BB0C"/>
    <w:rsid w:val="5FF723A2"/>
    <w:rsid w:val="600FEEDF"/>
    <w:rsid w:val="601431E3"/>
    <w:rsid w:val="60346E96"/>
    <w:rsid w:val="60B12B98"/>
    <w:rsid w:val="613B10EA"/>
    <w:rsid w:val="6162BD82"/>
    <w:rsid w:val="623A82E0"/>
    <w:rsid w:val="623AC503"/>
    <w:rsid w:val="62A2F218"/>
    <w:rsid w:val="632B3B41"/>
    <w:rsid w:val="636ED655"/>
    <w:rsid w:val="63BC70E8"/>
    <w:rsid w:val="63EBC0B7"/>
    <w:rsid w:val="64191BAF"/>
    <w:rsid w:val="64227CBF"/>
    <w:rsid w:val="6424420E"/>
    <w:rsid w:val="6543AA9B"/>
    <w:rsid w:val="656258E3"/>
    <w:rsid w:val="6567ABD4"/>
    <w:rsid w:val="65AE403E"/>
    <w:rsid w:val="65BD5101"/>
    <w:rsid w:val="65C57EA7"/>
    <w:rsid w:val="662C7D66"/>
    <w:rsid w:val="66378C0C"/>
    <w:rsid w:val="66449E11"/>
    <w:rsid w:val="6676F928"/>
    <w:rsid w:val="66F19E9A"/>
    <w:rsid w:val="66F1EE22"/>
    <w:rsid w:val="671A45FE"/>
    <w:rsid w:val="673C89D6"/>
    <w:rsid w:val="67E03C40"/>
    <w:rsid w:val="6831C3BA"/>
    <w:rsid w:val="6844F6CF"/>
    <w:rsid w:val="68F95D51"/>
    <w:rsid w:val="6901019B"/>
    <w:rsid w:val="69560471"/>
    <w:rsid w:val="697C6D24"/>
    <w:rsid w:val="69BC7EE3"/>
    <w:rsid w:val="69CE9CCA"/>
    <w:rsid w:val="69DE5F85"/>
    <w:rsid w:val="69EE4A2E"/>
    <w:rsid w:val="6A50EAA1"/>
    <w:rsid w:val="6AF354EF"/>
    <w:rsid w:val="6B1883F8"/>
    <w:rsid w:val="6B33ABD1"/>
    <w:rsid w:val="6B4BD0D1"/>
    <w:rsid w:val="6B85E84B"/>
    <w:rsid w:val="6BB13364"/>
    <w:rsid w:val="6BBE6752"/>
    <w:rsid w:val="6BBF0ECF"/>
    <w:rsid w:val="6CEE2DA7"/>
    <w:rsid w:val="6DB36AAA"/>
    <w:rsid w:val="6DC0438A"/>
    <w:rsid w:val="6DD472BE"/>
    <w:rsid w:val="6DEF4FDC"/>
    <w:rsid w:val="6E144A41"/>
    <w:rsid w:val="6E592FE7"/>
    <w:rsid w:val="6E80FAEF"/>
    <w:rsid w:val="6EEAB5AF"/>
    <w:rsid w:val="6F04ED8D"/>
    <w:rsid w:val="6F61E5C6"/>
    <w:rsid w:val="6F6F6F96"/>
    <w:rsid w:val="6F97EE64"/>
    <w:rsid w:val="6FD9FDA8"/>
    <w:rsid w:val="7063414E"/>
    <w:rsid w:val="7080E0A2"/>
    <w:rsid w:val="70D17DDA"/>
    <w:rsid w:val="70FA5E08"/>
    <w:rsid w:val="710E0BBE"/>
    <w:rsid w:val="7133BEC5"/>
    <w:rsid w:val="7142CF88"/>
    <w:rsid w:val="714BB239"/>
    <w:rsid w:val="729C4D85"/>
    <w:rsid w:val="72E3FFA0"/>
    <w:rsid w:val="7348CE12"/>
    <w:rsid w:val="735E4261"/>
    <w:rsid w:val="7362F28E"/>
    <w:rsid w:val="7448AFB0"/>
    <w:rsid w:val="74CF7320"/>
    <w:rsid w:val="74F950FB"/>
    <w:rsid w:val="757978CC"/>
    <w:rsid w:val="75C87C2A"/>
    <w:rsid w:val="75D86A20"/>
    <w:rsid w:val="760633C9"/>
    <w:rsid w:val="76622806"/>
    <w:rsid w:val="767B7291"/>
    <w:rsid w:val="76AE0F61"/>
    <w:rsid w:val="774DFD73"/>
    <w:rsid w:val="778C5E05"/>
    <w:rsid w:val="77DBB077"/>
    <w:rsid w:val="780B045E"/>
    <w:rsid w:val="7810FC41"/>
    <w:rsid w:val="7830F1BD"/>
    <w:rsid w:val="78792F91"/>
    <w:rsid w:val="789DE679"/>
    <w:rsid w:val="78AAB1D7"/>
    <w:rsid w:val="78CFA958"/>
    <w:rsid w:val="79BE04DE"/>
    <w:rsid w:val="79E5B023"/>
    <w:rsid w:val="7A2608F3"/>
    <w:rsid w:val="7A5D5A49"/>
    <w:rsid w:val="7AA44406"/>
    <w:rsid w:val="7B0D7E86"/>
    <w:rsid w:val="7B19019D"/>
    <w:rsid w:val="7B791521"/>
    <w:rsid w:val="7B818084"/>
    <w:rsid w:val="7B8C943D"/>
    <w:rsid w:val="7B904107"/>
    <w:rsid w:val="7BC9F8B0"/>
    <w:rsid w:val="7C194F3A"/>
    <w:rsid w:val="7C435FE6"/>
    <w:rsid w:val="7C46A6CB"/>
    <w:rsid w:val="7C9095E8"/>
    <w:rsid w:val="7CD75439"/>
    <w:rsid w:val="7D21BC73"/>
    <w:rsid w:val="7DB5CD58"/>
    <w:rsid w:val="7DBA062A"/>
    <w:rsid w:val="7DF24D5F"/>
    <w:rsid w:val="7E04BB04"/>
    <w:rsid w:val="7F040C82"/>
    <w:rsid w:val="7F1EC12C"/>
    <w:rsid w:val="7F612CDC"/>
    <w:rsid w:val="7FB4D8E6"/>
    <w:rsid w:val="7FCA2EE8"/>
    <w:rsid w:val="7FD3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2337"/>
  <w15:chartTrackingRefBased/>
  <w15:docId w15:val="{59D1B207-13D9-4301-A45A-831D176E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5576D18F07B45AACD1DA43D0180BB" ma:contentTypeVersion="10" ma:contentTypeDescription="Create a new document." ma:contentTypeScope="" ma:versionID="bc1cddbcc4267ff2ff61b5aa5804921c">
  <xsd:schema xmlns:xsd="http://www.w3.org/2001/XMLSchema" xmlns:xs="http://www.w3.org/2001/XMLSchema" xmlns:p="http://schemas.microsoft.com/office/2006/metadata/properties" xmlns:ns2="49be1582-01cb-402f-b61d-49502c721104" targetNamespace="http://schemas.microsoft.com/office/2006/metadata/properties" ma:root="true" ma:fieldsID="7bb6940ba75fa01a08084482895f3f78" ns2:_="">
    <xsd:import namespace="49be1582-01cb-402f-b61d-49502c721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1582-01cb-402f-b61d-49502c721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E4181-FAEA-474F-98D1-1F28AC49F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9D379-FE2E-41F3-8643-DB4C7973D5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0C21BB-D323-4C7B-96F1-9F9FF35A8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Caroline Chisholm School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Patterson</dc:creator>
  <cp:keywords/>
  <dc:description/>
  <cp:lastModifiedBy>Elizabeth Husband</cp:lastModifiedBy>
  <cp:revision>2</cp:revision>
  <dcterms:created xsi:type="dcterms:W3CDTF">2021-10-26T13:46:00Z</dcterms:created>
  <dcterms:modified xsi:type="dcterms:W3CDTF">2021-10-26T13:46:00Z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0x0101009965576D18F07B45AACD1DA43D0180BB</vt:lpwstr>
  </property>
  <property fmtid="{D5CDD505-2E9C-101B-9397-08002B2CF9AE}" pid="3" name="Order">
    <vt:r8>13871800</vt:r8>
  </property>
</Properties>
</file>